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74A" w:rsidRPr="00C4212E" w:rsidRDefault="00E6074A" w:rsidP="00E6074A">
      <w:pPr>
        <w:widowControl w:val="0"/>
        <w:bidi/>
        <w:spacing w:line="204" w:lineRule="auto"/>
        <w:jc w:val="right"/>
        <w:rPr>
          <w:rFonts w:cs="B Titr"/>
          <w:b/>
          <w:bCs w:val="0"/>
          <w:w w:val="98"/>
          <w:szCs w:val="24"/>
          <w:rtl/>
          <w:lang w:bidi="fa-IR"/>
        </w:rPr>
      </w:pPr>
      <w:r w:rsidRPr="00C4212E">
        <w:rPr>
          <w:rFonts w:cs="B Titr"/>
          <w:b/>
          <w:bCs w:val="0"/>
          <w:w w:val="98"/>
          <w:szCs w:val="24"/>
          <w:rtl/>
          <w:lang w:bidi="fa-IR"/>
        </w:rPr>
        <w:t xml:space="preserve">جلسه </w:t>
      </w:r>
      <w:r>
        <w:rPr>
          <w:rFonts w:cs="B Titr" w:hint="cs"/>
          <w:b/>
          <w:bCs w:val="0"/>
          <w:w w:val="98"/>
          <w:szCs w:val="24"/>
          <w:rtl/>
          <w:lang w:bidi="fa-IR"/>
        </w:rPr>
        <w:t>چهارم</w:t>
      </w:r>
      <w:r w:rsidRPr="00C4212E">
        <w:rPr>
          <w:rFonts w:cs="B Titr"/>
          <w:b/>
          <w:bCs w:val="0"/>
          <w:w w:val="98"/>
          <w:szCs w:val="24"/>
          <w:rtl/>
          <w:lang w:bidi="fa-IR"/>
        </w:rPr>
        <w:t xml:space="preserve">: </w:t>
      </w:r>
      <w:r w:rsidRPr="00E6074A">
        <w:rPr>
          <w:rFonts w:cs="B Titr"/>
          <w:b/>
          <w:bCs w:val="0"/>
          <w:w w:val="98"/>
          <w:szCs w:val="24"/>
          <w:rtl/>
          <w:lang w:bidi="fa-IR"/>
        </w:rPr>
        <w:t>راه‌‌ها</w:t>
      </w:r>
      <w:r w:rsidRPr="00E6074A">
        <w:rPr>
          <w:rFonts w:cs="B Titr" w:hint="cs"/>
          <w:b/>
          <w:bCs w:val="0"/>
          <w:w w:val="98"/>
          <w:szCs w:val="24"/>
          <w:rtl/>
          <w:lang w:bidi="fa-IR"/>
        </w:rPr>
        <w:t>ی</w:t>
      </w:r>
      <w:r w:rsidRPr="00E6074A">
        <w:rPr>
          <w:rFonts w:cs="B Titr"/>
          <w:b/>
          <w:bCs w:val="0"/>
          <w:w w:val="98"/>
          <w:szCs w:val="24"/>
          <w:rtl/>
          <w:lang w:bidi="fa-IR"/>
        </w:rPr>
        <w:t xml:space="preserve"> اصل</w:t>
      </w:r>
      <w:r w:rsidRPr="00E6074A">
        <w:rPr>
          <w:rFonts w:cs="B Titr" w:hint="cs"/>
          <w:b/>
          <w:bCs w:val="0"/>
          <w:w w:val="98"/>
          <w:szCs w:val="24"/>
          <w:rtl/>
          <w:lang w:bidi="fa-IR"/>
        </w:rPr>
        <w:t>ی</w:t>
      </w:r>
      <w:r w:rsidRPr="00E6074A">
        <w:rPr>
          <w:rFonts w:cs="B Titr"/>
          <w:b/>
          <w:bCs w:val="0"/>
          <w:w w:val="98"/>
          <w:szCs w:val="24"/>
          <w:rtl/>
          <w:lang w:bidi="fa-IR"/>
        </w:rPr>
        <w:t xml:space="preserve"> رشد و تعال</w:t>
      </w:r>
      <w:r w:rsidRPr="00E6074A">
        <w:rPr>
          <w:rFonts w:cs="B Titr" w:hint="cs"/>
          <w:b/>
          <w:bCs w:val="0"/>
          <w:w w:val="98"/>
          <w:szCs w:val="24"/>
          <w:rtl/>
          <w:lang w:bidi="fa-IR"/>
        </w:rPr>
        <w:t>ی</w:t>
      </w:r>
      <w:r w:rsidRPr="00E6074A">
        <w:rPr>
          <w:rFonts w:cs="B Titr"/>
          <w:b/>
          <w:bCs w:val="0"/>
          <w:w w:val="98"/>
          <w:szCs w:val="24"/>
          <w:rtl/>
          <w:lang w:bidi="fa-IR"/>
        </w:rPr>
        <w:t xml:space="preserve"> ا</w:t>
      </w:r>
      <w:r w:rsidRPr="00E6074A">
        <w:rPr>
          <w:rFonts w:cs="B Titr" w:hint="cs"/>
          <w:b/>
          <w:bCs w:val="0"/>
          <w:w w:val="98"/>
          <w:szCs w:val="24"/>
          <w:rtl/>
          <w:lang w:bidi="fa-IR"/>
        </w:rPr>
        <w:t>ی</w:t>
      </w:r>
      <w:r w:rsidRPr="00E6074A">
        <w:rPr>
          <w:rFonts w:cs="B Titr" w:hint="eastAsia"/>
          <w:b/>
          <w:bCs w:val="0"/>
          <w:w w:val="98"/>
          <w:szCs w:val="24"/>
          <w:rtl/>
          <w:lang w:bidi="fa-IR"/>
        </w:rPr>
        <w:t>مان</w:t>
      </w:r>
    </w:p>
    <w:p w:rsidR="006A0EA8" w:rsidRPr="00885083" w:rsidRDefault="006A0EA8" w:rsidP="00885083">
      <w:pPr>
        <w:widowControl w:val="0"/>
        <w:bidi/>
        <w:spacing w:line="216" w:lineRule="auto"/>
        <w:ind w:firstLine="284"/>
        <w:jc w:val="both"/>
        <w:rPr>
          <w:rFonts w:cs="B Nazanin"/>
          <w:b/>
          <w:bCs w:val="0"/>
          <w:w w:val="98"/>
          <w:sz w:val="26"/>
          <w:szCs w:val="26"/>
          <w:rtl/>
        </w:rPr>
      </w:pPr>
      <w:r w:rsidRPr="00885083">
        <w:rPr>
          <w:rFonts w:cs="B Nazanin" w:hint="cs"/>
          <w:b/>
          <w:bCs w:val="0"/>
          <w:w w:val="98"/>
          <w:sz w:val="26"/>
          <w:szCs w:val="26"/>
          <w:rtl/>
        </w:rPr>
        <w:t>از قرآن استفاده</w:t>
      </w:r>
      <w:r w:rsidR="00873651" w:rsidRPr="00885083">
        <w:rPr>
          <w:rFonts w:cs="B Nazanin" w:hint="cs"/>
          <w:b/>
          <w:bCs w:val="0"/>
          <w:w w:val="98"/>
          <w:sz w:val="26"/>
          <w:szCs w:val="26"/>
          <w:rtl/>
        </w:rPr>
        <w:t xml:space="preserve"> می‌</w:t>
      </w:r>
      <w:r w:rsidRPr="00885083">
        <w:rPr>
          <w:rFonts w:cs="B Nazanin" w:hint="cs"/>
          <w:b/>
          <w:bCs w:val="0"/>
          <w:w w:val="98"/>
          <w:sz w:val="26"/>
          <w:szCs w:val="26"/>
          <w:rtl/>
        </w:rPr>
        <w:t>شود که ایمان قابل زیادتی و نقصان است</w:t>
      </w:r>
      <w:r w:rsidR="00885083" w:rsidRPr="00885083">
        <w:rPr>
          <w:rFonts w:cs="B Nazanin" w:hint="cs"/>
          <w:b/>
          <w:bCs w:val="0"/>
          <w:w w:val="98"/>
          <w:sz w:val="26"/>
          <w:szCs w:val="26"/>
          <w:rtl/>
        </w:rPr>
        <w:t xml:space="preserve"> و</w:t>
      </w:r>
      <w:r w:rsidRPr="00885083">
        <w:rPr>
          <w:rFonts w:cs="B Nazanin" w:hint="cs"/>
          <w:b/>
          <w:bCs w:val="0"/>
          <w:w w:val="98"/>
          <w:sz w:val="26"/>
          <w:szCs w:val="26"/>
          <w:rtl/>
        </w:rPr>
        <w:t xml:space="preserve"> ما باید تلاش کنیم که </w:t>
      </w:r>
      <w:r w:rsidR="00885083" w:rsidRPr="00885083">
        <w:rPr>
          <w:rFonts w:cs="B Nazanin" w:hint="cs"/>
          <w:b/>
          <w:bCs w:val="0"/>
          <w:w w:val="98"/>
          <w:sz w:val="26"/>
          <w:szCs w:val="26"/>
          <w:rtl/>
        </w:rPr>
        <w:t>ایمان</w:t>
      </w:r>
      <w:r w:rsidRPr="00885083">
        <w:rPr>
          <w:rFonts w:cs="B Nazanin" w:hint="cs"/>
          <w:b/>
          <w:bCs w:val="0"/>
          <w:w w:val="98"/>
          <w:sz w:val="26"/>
          <w:szCs w:val="26"/>
          <w:rtl/>
        </w:rPr>
        <w:t xml:space="preserve"> در جان</w:t>
      </w:r>
      <w:r w:rsidR="00885083" w:rsidRPr="00885083">
        <w:rPr>
          <w:rFonts w:cs="B Nazanin" w:hint="eastAsia"/>
          <w:b/>
          <w:bCs w:val="0"/>
          <w:w w:val="98"/>
          <w:sz w:val="26"/>
          <w:szCs w:val="26"/>
          <w:rtl/>
        </w:rPr>
        <w:t>‌</w:t>
      </w:r>
      <w:r w:rsidRPr="00885083">
        <w:rPr>
          <w:rFonts w:cs="B Nazanin" w:hint="cs"/>
          <w:b/>
          <w:bCs w:val="0"/>
          <w:w w:val="98"/>
          <w:sz w:val="26"/>
          <w:szCs w:val="26"/>
          <w:rtl/>
        </w:rPr>
        <w:t xml:space="preserve">مان روز به روز افزون </w:t>
      </w:r>
      <w:r w:rsidR="00885083" w:rsidRPr="00885083">
        <w:rPr>
          <w:rFonts w:cs="B Nazanin" w:hint="cs"/>
          <w:b/>
          <w:bCs w:val="0"/>
          <w:w w:val="98"/>
          <w:sz w:val="26"/>
          <w:szCs w:val="26"/>
          <w:rtl/>
        </w:rPr>
        <w:t>شود</w:t>
      </w:r>
      <w:r w:rsidRPr="00885083">
        <w:rPr>
          <w:rFonts w:cs="B Nazanin" w:hint="cs"/>
          <w:b/>
          <w:bCs w:val="0"/>
          <w:w w:val="98"/>
          <w:sz w:val="26"/>
          <w:szCs w:val="26"/>
          <w:rtl/>
        </w:rPr>
        <w:t xml:space="preserve">. با الهام از قرآن و روایات هفت عامل </w:t>
      </w:r>
      <w:r w:rsidR="00885083" w:rsidRPr="00885083">
        <w:rPr>
          <w:rFonts w:cs="B Nazanin" w:hint="cs"/>
          <w:b/>
          <w:bCs w:val="0"/>
          <w:w w:val="98"/>
          <w:sz w:val="26"/>
          <w:szCs w:val="26"/>
          <w:rtl/>
        </w:rPr>
        <w:t>برای این مهم ذکر می</w:t>
      </w:r>
      <w:r w:rsidR="00885083" w:rsidRPr="00885083">
        <w:rPr>
          <w:rFonts w:cs="B Nazanin" w:hint="eastAsia"/>
          <w:b/>
          <w:bCs w:val="0"/>
          <w:w w:val="98"/>
          <w:sz w:val="26"/>
          <w:szCs w:val="26"/>
          <w:rtl/>
        </w:rPr>
        <w:t>‌</w:t>
      </w:r>
      <w:r w:rsidR="00885083" w:rsidRPr="00885083">
        <w:rPr>
          <w:rFonts w:cs="B Nazanin" w:hint="cs"/>
          <w:b/>
          <w:bCs w:val="0"/>
          <w:w w:val="98"/>
          <w:sz w:val="26"/>
          <w:szCs w:val="26"/>
          <w:rtl/>
        </w:rPr>
        <w:t>شود.</w:t>
      </w:r>
    </w:p>
    <w:p w:rsidR="006A0EA8" w:rsidRPr="006A0EA8" w:rsidRDefault="006A0EA8" w:rsidP="005C20E8">
      <w:pPr>
        <w:widowControl w:val="0"/>
        <w:bidi/>
        <w:spacing w:line="211" w:lineRule="auto"/>
        <w:ind w:firstLine="284"/>
        <w:jc w:val="both"/>
        <w:rPr>
          <w:rFonts w:cs="B Nazanin"/>
          <w:b/>
          <w:bCs w:val="0"/>
          <w:sz w:val="26"/>
          <w:szCs w:val="26"/>
          <w:rtl/>
        </w:rPr>
      </w:pPr>
      <w:r w:rsidRPr="006302C3">
        <w:rPr>
          <w:rFonts w:cs="B Traffic" w:hint="cs"/>
          <w:szCs w:val="24"/>
          <w:rtl/>
          <w:lang w:bidi="fa-IR"/>
        </w:rPr>
        <w:t>1</w:t>
      </w:r>
      <w:r w:rsidRPr="00B64331">
        <w:rPr>
          <w:rFonts w:cs="B Traffic" w:hint="cs"/>
          <w:szCs w:val="24"/>
          <w:rtl/>
          <w:lang w:bidi="fa-IR"/>
        </w:rPr>
        <w:t>ـ عمل به مقتضی ایمان:</w:t>
      </w:r>
      <w:r w:rsidRPr="006A0EA8">
        <w:rPr>
          <w:rFonts w:cs="B Nazanin" w:hint="cs"/>
          <w:b/>
          <w:bCs w:val="0"/>
          <w:color w:val="C00000"/>
          <w:sz w:val="26"/>
          <w:szCs w:val="26"/>
          <w:rtl/>
        </w:rPr>
        <w:t xml:space="preserve"> </w:t>
      </w:r>
      <w:r w:rsidRPr="006A0EA8">
        <w:rPr>
          <w:rFonts w:cs="B Nazanin" w:hint="cs"/>
          <w:b/>
          <w:bCs w:val="0"/>
          <w:sz w:val="26"/>
          <w:szCs w:val="26"/>
          <w:rtl/>
        </w:rPr>
        <w:t xml:space="preserve">انسان </w:t>
      </w:r>
      <w:r w:rsidR="006302C3">
        <w:rPr>
          <w:rFonts w:cs="B Nazanin" w:hint="cs"/>
          <w:b/>
          <w:bCs w:val="0"/>
          <w:sz w:val="26"/>
          <w:szCs w:val="26"/>
          <w:rtl/>
        </w:rPr>
        <w:t xml:space="preserve">نباید </w:t>
      </w:r>
      <w:r w:rsidRPr="006A0EA8">
        <w:rPr>
          <w:rFonts w:cs="B Nazanin" w:hint="cs"/>
          <w:b/>
          <w:bCs w:val="0"/>
          <w:sz w:val="26"/>
          <w:szCs w:val="26"/>
          <w:rtl/>
        </w:rPr>
        <w:t xml:space="preserve">در مرحله شعار </w:t>
      </w:r>
      <w:r w:rsidR="006302C3">
        <w:rPr>
          <w:rFonts w:cs="B Nazanin" w:hint="cs"/>
          <w:b/>
          <w:bCs w:val="0"/>
          <w:sz w:val="26"/>
          <w:szCs w:val="26"/>
          <w:rtl/>
        </w:rPr>
        <w:t>ب</w:t>
      </w:r>
      <w:r w:rsidRPr="006A0EA8">
        <w:rPr>
          <w:rFonts w:cs="B Nazanin" w:hint="cs"/>
          <w:b/>
          <w:bCs w:val="0"/>
          <w:sz w:val="26"/>
          <w:szCs w:val="26"/>
          <w:rtl/>
        </w:rPr>
        <w:t>ماند</w:t>
      </w:r>
      <w:r w:rsidR="00873651">
        <w:rPr>
          <w:rFonts w:cs="B Nazanin" w:hint="cs"/>
          <w:b/>
          <w:bCs w:val="0"/>
          <w:sz w:val="26"/>
          <w:szCs w:val="26"/>
          <w:rtl/>
        </w:rPr>
        <w:t xml:space="preserve"> </w:t>
      </w:r>
      <w:r w:rsidR="006302C3">
        <w:rPr>
          <w:rFonts w:cs="B Nazanin" w:hint="cs"/>
          <w:b/>
          <w:bCs w:val="0"/>
          <w:sz w:val="26"/>
          <w:szCs w:val="26"/>
          <w:rtl/>
        </w:rPr>
        <w:t xml:space="preserve">و باید به </w:t>
      </w:r>
      <w:r w:rsidR="00873651">
        <w:rPr>
          <w:rFonts w:cs="B Nazanin" w:hint="cs"/>
          <w:b/>
          <w:bCs w:val="0"/>
          <w:sz w:val="26"/>
          <w:szCs w:val="26"/>
          <w:rtl/>
        </w:rPr>
        <w:t xml:space="preserve">آن‌چه </w:t>
      </w:r>
      <w:r w:rsidRPr="006A0EA8">
        <w:rPr>
          <w:rFonts w:cs="B Nazanin" w:hint="cs"/>
          <w:b/>
          <w:bCs w:val="0"/>
          <w:sz w:val="26"/>
          <w:szCs w:val="26"/>
          <w:rtl/>
        </w:rPr>
        <w:t>می</w:t>
      </w:r>
      <w:r w:rsidR="00873651">
        <w:rPr>
          <w:rFonts w:cs="B Nazanin"/>
          <w:b/>
          <w:bCs w:val="0"/>
          <w:sz w:val="26"/>
          <w:szCs w:val="26"/>
          <w:rtl/>
        </w:rPr>
        <w:t>‌‌</w:t>
      </w:r>
      <w:r w:rsidRPr="006A0EA8">
        <w:rPr>
          <w:rFonts w:cs="B Nazanin" w:hint="cs"/>
          <w:b/>
          <w:bCs w:val="0"/>
          <w:sz w:val="26"/>
          <w:szCs w:val="26"/>
          <w:rtl/>
        </w:rPr>
        <w:t>گوید عمل کند. «</w:t>
      </w:r>
      <w:r w:rsidR="006302C3" w:rsidRPr="005C20E8">
        <w:rPr>
          <w:rFonts w:ascii="Traditional Arabic" w:hAnsi="Traditional Arabic" w:cs="Traditional Arabic"/>
          <w:sz w:val="28"/>
          <w:rtl/>
        </w:rPr>
        <w:t>يُثَبِّتُ اللَّهُ الَّذينَ آمَنُوا بِالْقَوْلِ الثَّابِتِ فِي الْحَياةِ الدُّنْيا وَ فِي الْآخِرَةِ</w:t>
      </w:r>
      <w:r w:rsidRPr="006A0EA8">
        <w:rPr>
          <w:rFonts w:cs="B Nazanin" w:hint="cs"/>
          <w:b/>
          <w:bCs w:val="0"/>
          <w:sz w:val="26"/>
          <w:szCs w:val="26"/>
          <w:rtl/>
        </w:rPr>
        <w:t xml:space="preserve"> </w:t>
      </w:r>
      <w:r w:rsidR="005C20E8">
        <w:rPr>
          <w:rFonts w:cs="B Nazanin" w:hint="cs"/>
          <w:b/>
          <w:bCs w:val="0"/>
          <w:sz w:val="26"/>
          <w:szCs w:val="26"/>
          <w:rtl/>
        </w:rPr>
        <w:t xml:space="preserve">ـ </w:t>
      </w:r>
      <w:r w:rsidR="005C20E8" w:rsidRPr="005C20E8">
        <w:rPr>
          <w:rFonts w:cs="B Nazanin"/>
          <w:b/>
          <w:bCs w:val="0"/>
          <w:sz w:val="26"/>
          <w:szCs w:val="26"/>
          <w:rtl/>
        </w:rPr>
        <w:t>خداوند كسانى را كه ايمان آوردند، به</w:t>
      </w:r>
      <w:r w:rsidR="005C20E8">
        <w:rPr>
          <w:rFonts w:cs="B Nazanin" w:hint="cs"/>
          <w:b/>
          <w:bCs w:val="0"/>
          <w:sz w:val="26"/>
          <w:szCs w:val="26"/>
          <w:rtl/>
        </w:rPr>
        <w:t>‌</w:t>
      </w:r>
      <w:r w:rsidR="005C20E8" w:rsidRPr="005C20E8">
        <w:rPr>
          <w:rFonts w:cs="B Nazanin"/>
          <w:b/>
          <w:bCs w:val="0"/>
          <w:sz w:val="26"/>
          <w:szCs w:val="26"/>
          <w:rtl/>
        </w:rPr>
        <w:t>خاطر گفتار و اعتقاد ثابت</w:t>
      </w:r>
      <w:r w:rsidR="005C20E8">
        <w:rPr>
          <w:rFonts w:cs="B Nazanin" w:hint="cs"/>
          <w:b/>
          <w:bCs w:val="0"/>
          <w:sz w:val="26"/>
          <w:szCs w:val="26"/>
          <w:rtl/>
        </w:rPr>
        <w:t>‌</w:t>
      </w:r>
      <w:r w:rsidR="005C20E8" w:rsidRPr="005C20E8">
        <w:rPr>
          <w:rFonts w:cs="B Nazanin"/>
          <w:b/>
          <w:bCs w:val="0"/>
          <w:sz w:val="26"/>
          <w:szCs w:val="26"/>
          <w:rtl/>
        </w:rPr>
        <w:t>شان، استوار مى‏دارد</w:t>
      </w:r>
      <w:r w:rsidR="005C20E8">
        <w:rPr>
          <w:rFonts w:cs="B Nazanin" w:hint="cs"/>
          <w:b/>
          <w:bCs w:val="0"/>
          <w:sz w:val="26"/>
          <w:szCs w:val="26"/>
          <w:rtl/>
        </w:rPr>
        <w:t>»</w:t>
      </w:r>
      <w:r w:rsidRPr="006A0EA8">
        <w:rPr>
          <w:rFonts w:cs="B Nazanin" w:hint="cs"/>
          <w:b/>
          <w:bCs w:val="0"/>
          <w:sz w:val="26"/>
          <w:szCs w:val="26"/>
          <w:rtl/>
        </w:rPr>
        <w:t>.</w:t>
      </w:r>
      <w:r w:rsidR="005C20E8" w:rsidRPr="006A0EA8">
        <w:rPr>
          <w:rFonts w:cs="B Nazanin" w:hint="cs"/>
          <w:b/>
          <w:bCs w:val="0"/>
          <w:sz w:val="26"/>
          <w:szCs w:val="26"/>
          <w:rtl/>
        </w:rPr>
        <w:t>( ابراهیم</w:t>
      </w:r>
      <w:r w:rsidR="005C20E8">
        <w:rPr>
          <w:rFonts w:cs="B Nazanin" w:hint="cs"/>
          <w:b/>
          <w:bCs w:val="0"/>
          <w:sz w:val="26"/>
          <w:szCs w:val="26"/>
          <w:rtl/>
        </w:rPr>
        <w:t>/</w:t>
      </w:r>
      <w:r w:rsidR="005C20E8" w:rsidRPr="006A0EA8">
        <w:rPr>
          <w:rFonts w:cs="B Nazanin" w:hint="cs"/>
          <w:b/>
          <w:bCs w:val="0"/>
          <w:sz w:val="26"/>
          <w:szCs w:val="26"/>
          <w:rtl/>
        </w:rPr>
        <w:t>27)</w:t>
      </w:r>
    </w:p>
    <w:p w:rsidR="006A0EA8" w:rsidRPr="006A0EA8" w:rsidRDefault="006A0EA8" w:rsidP="006A0EA8">
      <w:pPr>
        <w:widowControl w:val="0"/>
        <w:bidi/>
        <w:spacing w:line="216" w:lineRule="auto"/>
        <w:ind w:firstLine="284"/>
        <w:jc w:val="both"/>
        <w:rPr>
          <w:rFonts w:cs="B Nazanin"/>
          <w:b/>
          <w:bCs w:val="0"/>
          <w:sz w:val="26"/>
          <w:szCs w:val="26"/>
          <w:rtl/>
        </w:rPr>
      </w:pPr>
      <w:r w:rsidRPr="006A0EA8">
        <w:rPr>
          <w:rFonts w:cs="B Nazanin" w:hint="cs"/>
          <w:b/>
          <w:bCs w:val="0"/>
          <w:sz w:val="26"/>
          <w:szCs w:val="26"/>
          <w:rtl/>
        </w:rPr>
        <w:t>پای ایمان بایستد</w:t>
      </w:r>
      <w:r w:rsidR="005C20E8">
        <w:rPr>
          <w:rFonts w:cs="B Nazanin" w:hint="cs"/>
          <w:b/>
          <w:bCs w:val="0"/>
          <w:sz w:val="26"/>
          <w:szCs w:val="26"/>
          <w:rtl/>
        </w:rPr>
        <w:t>،</w:t>
      </w:r>
      <w:r w:rsidRPr="006A0EA8">
        <w:rPr>
          <w:rFonts w:cs="B Nazanin" w:hint="cs"/>
          <w:b/>
          <w:bCs w:val="0"/>
          <w:sz w:val="26"/>
          <w:szCs w:val="26"/>
          <w:rtl/>
        </w:rPr>
        <w:t xml:space="preserve"> آفتاب سایه</w:t>
      </w:r>
      <w:r w:rsidR="00873651">
        <w:rPr>
          <w:rFonts w:cs="B Nazanin"/>
          <w:b/>
          <w:bCs w:val="0"/>
          <w:sz w:val="26"/>
          <w:szCs w:val="26"/>
          <w:rtl/>
        </w:rPr>
        <w:t>‌‌</w:t>
      </w:r>
      <w:r w:rsidRPr="006A0EA8">
        <w:rPr>
          <w:rFonts w:cs="B Nazanin" w:hint="cs"/>
          <w:b/>
          <w:bCs w:val="0"/>
          <w:sz w:val="26"/>
          <w:szCs w:val="26"/>
          <w:rtl/>
        </w:rPr>
        <w:t>ای نباشد که آفتاب را از یک نظر داشته باشد سایه را از یک نظر داشته باشد. در</w:t>
      </w:r>
      <w:r w:rsidR="005C20E8">
        <w:rPr>
          <w:rFonts w:cs="B Nazanin" w:hint="cs"/>
          <w:b/>
          <w:bCs w:val="0"/>
          <w:sz w:val="26"/>
          <w:szCs w:val="26"/>
          <w:rtl/>
        </w:rPr>
        <w:t xml:space="preserve"> </w:t>
      </w:r>
      <w:r w:rsidRPr="006A0EA8">
        <w:rPr>
          <w:rFonts w:cs="B Nazanin" w:hint="cs"/>
          <w:b/>
          <w:bCs w:val="0"/>
          <w:sz w:val="26"/>
          <w:szCs w:val="26"/>
          <w:rtl/>
        </w:rPr>
        <w:t>آفتاب یک جور باشد در سایه یک جور باشد. ثابت قدم در مسیر ایمان بماند.</w:t>
      </w:r>
    </w:p>
    <w:p w:rsidR="006A0EA8" w:rsidRPr="006A0EA8" w:rsidRDefault="006A0EA8" w:rsidP="0096506C">
      <w:pPr>
        <w:widowControl w:val="0"/>
        <w:bidi/>
        <w:spacing w:line="211" w:lineRule="auto"/>
        <w:ind w:firstLine="284"/>
        <w:jc w:val="both"/>
        <w:rPr>
          <w:rFonts w:cs="B Nazanin"/>
          <w:b/>
          <w:bCs w:val="0"/>
          <w:sz w:val="26"/>
          <w:szCs w:val="26"/>
          <w:rtl/>
        </w:rPr>
      </w:pPr>
      <w:r w:rsidRPr="00B64331">
        <w:rPr>
          <w:rFonts w:cs="B Traffic" w:hint="cs"/>
          <w:szCs w:val="24"/>
          <w:rtl/>
          <w:lang w:bidi="fa-IR"/>
        </w:rPr>
        <w:t>2ـ ورع:</w:t>
      </w:r>
      <w:r w:rsidRPr="005C20E8">
        <w:rPr>
          <w:rFonts w:cs="B Nazanin" w:hint="cs"/>
          <w:b/>
          <w:bCs w:val="0"/>
          <w:sz w:val="26"/>
          <w:szCs w:val="26"/>
          <w:rtl/>
        </w:rPr>
        <w:t xml:space="preserve"> </w:t>
      </w:r>
      <w:r w:rsidRPr="006A0EA8">
        <w:rPr>
          <w:rFonts w:cs="B Nazanin" w:hint="cs"/>
          <w:b/>
          <w:bCs w:val="0"/>
          <w:sz w:val="26"/>
          <w:szCs w:val="26"/>
          <w:rtl/>
        </w:rPr>
        <w:t>دومین راه رشد ایمان ورع است. ورع یعنی خداترسی</w:t>
      </w:r>
      <w:r w:rsidR="005C20E8">
        <w:rPr>
          <w:rFonts w:cs="B Nazanin" w:hint="cs"/>
          <w:b/>
          <w:bCs w:val="0"/>
          <w:sz w:val="26"/>
          <w:szCs w:val="26"/>
          <w:rtl/>
        </w:rPr>
        <w:t>،</w:t>
      </w:r>
      <w:r w:rsidRPr="006A0EA8">
        <w:rPr>
          <w:rFonts w:cs="B Nazanin" w:hint="cs"/>
          <w:b/>
          <w:bCs w:val="0"/>
          <w:sz w:val="26"/>
          <w:szCs w:val="26"/>
          <w:rtl/>
        </w:rPr>
        <w:t xml:space="preserve"> ورع یعنی خود را در محضر خدا دیدن و از خطوط قرمز خدا در عرصه</w:t>
      </w:r>
      <w:r w:rsidR="00873651">
        <w:rPr>
          <w:rFonts w:cs="B Nazanin"/>
          <w:b/>
          <w:bCs w:val="0"/>
          <w:sz w:val="26"/>
          <w:szCs w:val="26"/>
          <w:rtl/>
        </w:rPr>
        <w:t>‌‌</w:t>
      </w:r>
      <w:r w:rsidRPr="006A0EA8">
        <w:rPr>
          <w:rFonts w:cs="B Nazanin" w:hint="cs"/>
          <w:b/>
          <w:bCs w:val="0"/>
          <w:sz w:val="26"/>
          <w:szCs w:val="26"/>
          <w:rtl/>
        </w:rPr>
        <w:t>های مختلف عبور نکردن. کسی از امام صادق</w:t>
      </w:r>
      <w:r w:rsidR="00406AB8" w:rsidRPr="00406AB8">
        <w:rPr>
          <w:rFonts w:cs="ALAEM" w:hint="cs"/>
          <w:b/>
          <w:sz w:val="26"/>
          <w:szCs w:val="26"/>
          <w:rtl/>
        </w:rPr>
        <w:t>7</w:t>
      </w:r>
      <w:r w:rsidRPr="006A0EA8">
        <w:rPr>
          <w:rFonts w:cs="B Nazanin" w:hint="cs"/>
          <w:b/>
          <w:bCs w:val="0"/>
          <w:sz w:val="26"/>
          <w:szCs w:val="26"/>
          <w:rtl/>
        </w:rPr>
        <w:t xml:space="preserve"> پرسید: «</w:t>
      </w:r>
      <w:r w:rsidR="005C20E8" w:rsidRPr="005C20E8">
        <w:rPr>
          <w:rFonts w:ascii="Traditional Arabic" w:hAnsi="Traditional Arabic" w:cs="Traditional Arabic"/>
          <w:sz w:val="26"/>
          <w:szCs w:val="26"/>
          <w:rtl/>
        </w:rPr>
        <w:t>مَا الَّذِي يُثْبِتُ الْإِيمَانَ فِي الْعَبْد</w:t>
      </w:r>
      <w:r w:rsidRPr="006A0EA8">
        <w:rPr>
          <w:rFonts w:cs="B Nazanin" w:hint="cs"/>
          <w:b/>
          <w:bCs w:val="0"/>
          <w:sz w:val="26"/>
          <w:szCs w:val="26"/>
          <w:rtl/>
        </w:rPr>
        <w:t>» چه چیزی ایمان را در بنده تثبیت و محکم می</w:t>
      </w:r>
      <w:r w:rsidR="00873651">
        <w:rPr>
          <w:rFonts w:cs="B Nazanin"/>
          <w:b/>
          <w:bCs w:val="0"/>
          <w:sz w:val="26"/>
          <w:szCs w:val="26"/>
          <w:rtl/>
        </w:rPr>
        <w:t>‌‌</w:t>
      </w:r>
      <w:r w:rsidRPr="006A0EA8">
        <w:rPr>
          <w:rFonts w:cs="B Nazanin" w:hint="cs"/>
          <w:b/>
          <w:bCs w:val="0"/>
          <w:sz w:val="26"/>
          <w:szCs w:val="26"/>
          <w:rtl/>
        </w:rPr>
        <w:t xml:space="preserve">کند. </w:t>
      </w:r>
      <w:r w:rsidR="005C20E8">
        <w:rPr>
          <w:rFonts w:cs="B Nazanin" w:hint="cs"/>
          <w:b/>
          <w:bCs w:val="0"/>
          <w:sz w:val="26"/>
          <w:szCs w:val="26"/>
          <w:rtl/>
        </w:rPr>
        <w:t xml:space="preserve">فرمود: </w:t>
      </w:r>
      <w:r w:rsidRPr="006A0EA8">
        <w:rPr>
          <w:rFonts w:cs="B Nazanin" w:hint="cs"/>
          <w:b/>
          <w:bCs w:val="0"/>
          <w:sz w:val="26"/>
          <w:szCs w:val="26"/>
          <w:rtl/>
        </w:rPr>
        <w:t>«</w:t>
      </w:r>
      <w:r w:rsidR="005C20E8" w:rsidRPr="005C20E8">
        <w:rPr>
          <w:rFonts w:ascii="Traditional Arabic" w:hAnsi="Traditional Arabic" w:cs="Traditional Arabic"/>
          <w:sz w:val="26"/>
          <w:szCs w:val="26"/>
          <w:rtl/>
        </w:rPr>
        <w:t>ا</w:t>
      </w:r>
      <w:r w:rsidR="005C20E8">
        <w:rPr>
          <w:rFonts w:ascii="Traditional Arabic" w:hAnsi="Traditional Arabic" w:cs="Traditional Arabic" w:hint="cs"/>
          <w:sz w:val="26"/>
          <w:szCs w:val="26"/>
          <w:rtl/>
        </w:rPr>
        <w:t>َ</w:t>
      </w:r>
      <w:r w:rsidR="005C20E8" w:rsidRPr="005C20E8">
        <w:rPr>
          <w:rFonts w:ascii="Traditional Arabic" w:hAnsi="Traditional Arabic" w:cs="Traditional Arabic"/>
          <w:sz w:val="26"/>
          <w:szCs w:val="26"/>
          <w:rtl/>
        </w:rPr>
        <w:t>لْوَرَع‏</w:t>
      </w:r>
      <w:r w:rsidRPr="006A0EA8">
        <w:rPr>
          <w:rFonts w:cs="B Nazanin" w:hint="cs"/>
          <w:b/>
          <w:bCs w:val="0"/>
          <w:sz w:val="26"/>
          <w:szCs w:val="26"/>
          <w:rtl/>
        </w:rPr>
        <w:t>»</w:t>
      </w:r>
      <w:r w:rsidR="005C20E8">
        <w:rPr>
          <w:rFonts w:cs="B Nazanin" w:hint="cs"/>
          <w:b/>
          <w:bCs w:val="0"/>
          <w:sz w:val="26"/>
          <w:szCs w:val="26"/>
          <w:rtl/>
        </w:rPr>
        <w:t>.</w:t>
      </w:r>
      <w:r w:rsidR="005C20E8" w:rsidRPr="00423AA6">
        <w:rPr>
          <w:rStyle w:val="FootnoteReference"/>
          <w:rFonts w:ascii="Tahoma" w:hAnsi="Tahoma" w:cs="B Titr"/>
          <w:w w:val="95"/>
          <w:sz w:val="18"/>
          <w:szCs w:val="20"/>
          <w:rtl/>
        </w:rPr>
        <w:footnoteReference w:id="1"/>
      </w:r>
      <w:r w:rsidRPr="006A0EA8">
        <w:rPr>
          <w:rFonts w:cs="B Nazanin" w:hint="cs"/>
          <w:b/>
          <w:bCs w:val="0"/>
          <w:sz w:val="26"/>
          <w:szCs w:val="26"/>
          <w:rtl/>
        </w:rPr>
        <w:t xml:space="preserve"> ورع و تقوا </w:t>
      </w:r>
      <w:r w:rsidR="005C20E8" w:rsidRPr="006A0EA8">
        <w:rPr>
          <w:rFonts w:cs="B Nazanin" w:hint="cs"/>
          <w:b/>
          <w:bCs w:val="0"/>
          <w:sz w:val="26"/>
          <w:szCs w:val="26"/>
          <w:rtl/>
        </w:rPr>
        <w:t>اگر جدا آمد</w:t>
      </w:r>
      <w:r w:rsidR="005C20E8">
        <w:rPr>
          <w:rFonts w:cs="B Nazanin" w:hint="cs"/>
          <w:b/>
          <w:bCs w:val="0"/>
          <w:sz w:val="26"/>
          <w:szCs w:val="26"/>
          <w:rtl/>
        </w:rPr>
        <w:t>ند</w:t>
      </w:r>
      <w:r w:rsidR="005C20E8" w:rsidRPr="006A0EA8">
        <w:rPr>
          <w:rFonts w:cs="B Nazanin" w:hint="cs"/>
          <w:b/>
          <w:bCs w:val="0"/>
          <w:sz w:val="26"/>
          <w:szCs w:val="26"/>
          <w:rtl/>
        </w:rPr>
        <w:t xml:space="preserve"> </w:t>
      </w:r>
      <w:r w:rsidRPr="006A0EA8">
        <w:rPr>
          <w:rFonts w:cs="B Nazanin" w:hint="cs"/>
          <w:b/>
          <w:bCs w:val="0"/>
          <w:sz w:val="26"/>
          <w:szCs w:val="26"/>
          <w:rtl/>
        </w:rPr>
        <w:t xml:space="preserve">به یک معنا </w:t>
      </w:r>
      <w:r w:rsidR="005C20E8">
        <w:rPr>
          <w:rFonts w:cs="B Nazanin" w:hint="cs"/>
          <w:b/>
          <w:bCs w:val="0"/>
          <w:sz w:val="26"/>
          <w:szCs w:val="26"/>
          <w:rtl/>
        </w:rPr>
        <w:t>ه</w:t>
      </w:r>
      <w:r w:rsidRPr="006A0EA8">
        <w:rPr>
          <w:rFonts w:cs="B Nazanin" w:hint="cs"/>
          <w:b/>
          <w:bCs w:val="0"/>
          <w:sz w:val="26"/>
          <w:szCs w:val="26"/>
          <w:rtl/>
        </w:rPr>
        <w:t>ست</w:t>
      </w:r>
      <w:r w:rsidR="005C20E8">
        <w:rPr>
          <w:rFonts w:cs="B Nazanin" w:hint="cs"/>
          <w:b/>
          <w:bCs w:val="0"/>
          <w:sz w:val="26"/>
          <w:szCs w:val="26"/>
          <w:rtl/>
        </w:rPr>
        <w:t>ند</w:t>
      </w:r>
      <w:r w:rsidRPr="006A0EA8">
        <w:rPr>
          <w:rFonts w:cs="B Nazanin" w:hint="cs"/>
          <w:b/>
          <w:bCs w:val="0"/>
          <w:sz w:val="26"/>
          <w:szCs w:val="26"/>
          <w:rtl/>
        </w:rPr>
        <w:t>. اما اگر باهم آمدند،</w:t>
      </w:r>
      <w:r w:rsidR="002A5872">
        <w:rPr>
          <w:rFonts w:cs="B Nazanin" w:hint="cs"/>
          <w:b/>
          <w:bCs w:val="0"/>
          <w:sz w:val="26"/>
          <w:szCs w:val="26"/>
          <w:rtl/>
        </w:rPr>
        <w:t xml:space="preserve"> </w:t>
      </w:r>
      <w:r w:rsidRPr="006A0EA8">
        <w:rPr>
          <w:rFonts w:cs="B Nazanin" w:hint="cs"/>
          <w:b/>
          <w:bCs w:val="0"/>
          <w:sz w:val="26"/>
          <w:szCs w:val="26"/>
          <w:rtl/>
        </w:rPr>
        <w:t xml:space="preserve">تقوا به معنای ترک گناه </w:t>
      </w:r>
      <w:r w:rsidR="005C20E8">
        <w:rPr>
          <w:rFonts w:cs="B Nazanin" w:hint="cs"/>
          <w:b/>
          <w:bCs w:val="0"/>
          <w:sz w:val="26"/>
          <w:szCs w:val="26"/>
          <w:rtl/>
        </w:rPr>
        <w:t>و</w:t>
      </w:r>
      <w:r w:rsidRPr="006A0EA8">
        <w:rPr>
          <w:rFonts w:cs="B Nazanin" w:hint="cs"/>
          <w:b/>
          <w:bCs w:val="0"/>
          <w:sz w:val="26"/>
          <w:szCs w:val="26"/>
          <w:rtl/>
        </w:rPr>
        <w:t xml:space="preserve"> ورع به معنای ترک مشتبه به گناه است. </w:t>
      </w:r>
      <w:r w:rsidR="005C20E8">
        <w:rPr>
          <w:rFonts w:cs="B Nazanin" w:hint="cs"/>
          <w:b/>
          <w:bCs w:val="0"/>
          <w:sz w:val="26"/>
          <w:szCs w:val="26"/>
          <w:rtl/>
        </w:rPr>
        <w:t xml:space="preserve">یعنی </w:t>
      </w:r>
      <w:r w:rsidRPr="006A0EA8">
        <w:rPr>
          <w:rFonts w:cs="B Nazanin" w:hint="cs"/>
          <w:b/>
          <w:bCs w:val="0"/>
          <w:sz w:val="26"/>
          <w:szCs w:val="26"/>
          <w:rtl/>
        </w:rPr>
        <w:t xml:space="preserve">چیزی را که </w:t>
      </w:r>
      <w:r w:rsidR="005C20E8">
        <w:rPr>
          <w:rFonts w:cs="B Nazanin" w:hint="cs"/>
          <w:b/>
          <w:bCs w:val="0"/>
          <w:sz w:val="26"/>
          <w:szCs w:val="26"/>
          <w:rtl/>
        </w:rPr>
        <w:t>انسان</w:t>
      </w:r>
      <w:r w:rsidRPr="006A0EA8">
        <w:rPr>
          <w:rFonts w:cs="B Nazanin" w:hint="cs"/>
          <w:b/>
          <w:bCs w:val="0"/>
          <w:sz w:val="26"/>
          <w:szCs w:val="26"/>
          <w:rtl/>
        </w:rPr>
        <w:t xml:space="preserve"> شک دارد گناه است </w:t>
      </w:r>
      <w:r w:rsidR="005C20E8">
        <w:rPr>
          <w:rFonts w:cs="B Nazanin" w:hint="cs"/>
          <w:b/>
          <w:bCs w:val="0"/>
          <w:sz w:val="26"/>
          <w:szCs w:val="26"/>
          <w:rtl/>
        </w:rPr>
        <w:t xml:space="preserve">را هم </w:t>
      </w:r>
      <w:r w:rsidRPr="006A0EA8">
        <w:rPr>
          <w:rFonts w:cs="B Nazanin" w:hint="cs"/>
          <w:b/>
          <w:bCs w:val="0"/>
          <w:sz w:val="26"/>
          <w:szCs w:val="26"/>
          <w:rtl/>
        </w:rPr>
        <w:t xml:space="preserve">ترک کند. حرفی را هم </w:t>
      </w:r>
      <w:r w:rsidR="005C20E8">
        <w:rPr>
          <w:rFonts w:cs="B Nazanin" w:hint="cs"/>
          <w:b/>
          <w:bCs w:val="0"/>
          <w:sz w:val="26"/>
          <w:szCs w:val="26"/>
          <w:rtl/>
        </w:rPr>
        <w:t xml:space="preserve">که </w:t>
      </w:r>
      <w:r w:rsidRPr="006A0EA8">
        <w:rPr>
          <w:rFonts w:cs="B Nazanin" w:hint="cs"/>
          <w:b/>
          <w:bCs w:val="0"/>
          <w:sz w:val="26"/>
          <w:szCs w:val="26"/>
          <w:rtl/>
        </w:rPr>
        <w:t xml:space="preserve">شک دارد آیا مصلحت هست بگوید یا نگوید آن را هم ترک کند. برای خدا </w:t>
      </w:r>
      <w:r w:rsidR="005C20E8" w:rsidRPr="006A0EA8">
        <w:rPr>
          <w:rFonts w:cs="B Nazanin" w:hint="cs"/>
          <w:b/>
          <w:bCs w:val="0"/>
          <w:sz w:val="26"/>
          <w:szCs w:val="26"/>
          <w:rtl/>
        </w:rPr>
        <w:t xml:space="preserve">حریم </w:t>
      </w:r>
      <w:r w:rsidRPr="006A0EA8">
        <w:rPr>
          <w:rFonts w:cs="B Nazanin" w:hint="cs"/>
          <w:b/>
          <w:bCs w:val="0"/>
          <w:sz w:val="26"/>
          <w:szCs w:val="26"/>
          <w:rtl/>
        </w:rPr>
        <w:t>نگه</w:t>
      </w:r>
      <w:r w:rsidR="005C20E8">
        <w:rPr>
          <w:rFonts w:cs="B Nazanin" w:hint="cs"/>
          <w:b/>
          <w:bCs w:val="0"/>
          <w:sz w:val="26"/>
          <w:szCs w:val="26"/>
          <w:rtl/>
        </w:rPr>
        <w:t xml:space="preserve"> </w:t>
      </w:r>
      <w:r w:rsidRPr="006A0EA8">
        <w:rPr>
          <w:rFonts w:cs="B Nazanin" w:hint="cs"/>
          <w:b/>
          <w:bCs w:val="0"/>
          <w:sz w:val="26"/>
          <w:szCs w:val="26"/>
          <w:rtl/>
        </w:rPr>
        <w:t>دا</w:t>
      </w:r>
      <w:r w:rsidR="005C20E8">
        <w:rPr>
          <w:rFonts w:cs="B Nazanin" w:hint="cs"/>
          <w:b/>
          <w:bCs w:val="0"/>
          <w:sz w:val="26"/>
          <w:szCs w:val="26"/>
          <w:rtl/>
        </w:rPr>
        <w:t xml:space="preserve">رد. </w:t>
      </w:r>
      <w:r w:rsidR="005C20E8" w:rsidRPr="006A0EA8">
        <w:rPr>
          <w:rFonts w:cs="B Nazanin" w:hint="cs"/>
          <w:b/>
          <w:bCs w:val="0"/>
          <w:sz w:val="26"/>
          <w:szCs w:val="26"/>
          <w:rtl/>
        </w:rPr>
        <w:t>انسان باور کند که خدا او</w:t>
      </w:r>
      <w:r w:rsidR="005C20E8">
        <w:rPr>
          <w:rFonts w:cs="B Nazanin" w:hint="cs"/>
          <w:b/>
          <w:bCs w:val="0"/>
          <w:sz w:val="26"/>
          <w:szCs w:val="26"/>
          <w:rtl/>
        </w:rPr>
        <w:t xml:space="preserve"> را می‌</w:t>
      </w:r>
      <w:r w:rsidR="005C20E8" w:rsidRPr="006A0EA8">
        <w:rPr>
          <w:rFonts w:cs="B Nazanin" w:hint="cs"/>
          <w:b/>
          <w:bCs w:val="0"/>
          <w:sz w:val="26"/>
          <w:szCs w:val="26"/>
          <w:rtl/>
        </w:rPr>
        <w:t>بیند</w:t>
      </w:r>
      <w:r w:rsidR="005C20E8">
        <w:rPr>
          <w:rFonts w:cs="B Nazanin" w:hint="cs"/>
          <w:b/>
          <w:bCs w:val="0"/>
          <w:sz w:val="26"/>
          <w:szCs w:val="26"/>
          <w:rtl/>
        </w:rPr>
        <w:t>.</w:t>
      </w:r>
      <w:r w:rsidR="005C20E8" w:rsidRPr="006A0EA8">
        <w:rPr>
          <w:rFonts w:cs="B Nazanin" w:hint="cs"/>
          <w:b/>
          <w:bCs w:val="0"/>
          <w:sz w:val="26"/>
          <w:szCs w:val="26"/>
          <w:rtl/>
        </w:rPr>
        <w:t xml:space="preserve"> </w:t>
      </w:r>
      <w:r w:rsidRPr="006A0EA8">
        <w:rPr>
          <w:rFonts w:cs="B Nazanin" w:hint="cs"/>
          <w:b/>
          <w:bCs w:val="0"/>
          <w:sz w:val="26"/>
          <w:szCs w:val="26"/>
          <w:rtl/>
        </w:rPr>
        <w:t>«</w:t>
      </w:r>
      <w:r w:rsidR="005C20E8" w:rsidRPr="0096506C">
        <w:rPr>
          <w:rFonts w:ascii="Traditional Arabic" w:hAnsi="Traditional Arabic" w:cs="Traditional Arabic"/>
          <w:sz w:val="28"/>
          <w:rtl/>
        </w:rPr>
        <w:t>أَ لَمْ يَعْلَمْ بِأَنَّ اللَّهَ يَرى‏</w:t>
      </w:r>
      <w:r w:rsidR="005C20E8">
        <w:rPr>
          <w:rFonts w:ascii="Traditional Arabic" w:hAnsi="Traditional Arabic" w:cs="Traditional Arabic" w:hint="cs"/>
          <w:sz w:val="26"/>
          <w:szCs w:val="26"/>
          <w:rtl/>
        </w:rPr>
        <w:t xml:space="preserve"> </w:t>
      </w:r>
      <w:r w:rsidR="005C20E8" w:rsidRPr="005C20E8">
        <w:rPr>
          <w:rFonts w:cs="B Nazanin" w:hint="cs"/>
          <w:b/>
          <w:bCs w:val="0"/>
          <w:sz w:val="26"/>
          <w:szCs w:val="26"/>
          <w:rtl/>
        </w:rPr>
        <w:t xml:space="preserve">ـ </w:t>
      </w:r>
      <w:r w:rsidR="005C20E8" w:rsidRPr="005C20E8">
        <w:rPr>
          <w:rFonts w:cs="B Nazanin"/>
          <w:b/>
          <w:bCs w:val="0"/>
          <w:sz w:val="26"/>
          <w:szCs w:val="26"/>
          <w:rtl/>
        </w:rPr>
        <w:t>آيا او ندانست كه خداوند (هم</w:t>
      </w:r>
      <w:r w:rsidR="005C20E8">
        <w:rPr>
          <w:rFonts w:cs="B Nazanin" w:hint="cs"/>
          <w:b/>
          <w:bCs w:val="0"/>
          <w:sz w:val="26"/>
          <w:szCs w:val="26"/>
          <w:rtl/>
        </w:rPr>
        <w:t>ة</w:t>
      </w:r>
      <w:r w:rsidR="005C20E8" w:rsidRPr="005C20E8">
        <w:rPr>
          <w:rFonts w:cs="B Nazanin"/>
          <w:b/>
          <w:bCs w:val="0"/>
          <w:sz w:val="26"/>
          <w:szCs w:val="26"/>
          <w:rtl/>
        </w:rPr>
        <w:t xml:space="preserve"> اعمالش را) مى‏بيند؟!</w:t>
      </w:r>
      <w:r w:rsidRPr="006A0EA8">
        <w:rPr>
          <w:rFonts w:cs="B Nazanin" w:hint="cs"/>
          <w:b/>
          <w:bCs w:val="0"/>
          <w:sz w:val="26"/>
          <w:szCs w:val="26"/>
          <w:rtl/>
        </w:rPr>
        <w:t>»</w:t>
      </w:r>
      <w:r w:rsidR="005C20E8">
        <w:rPr>
          <w:rFonts w:cs="B Nazanin" w:hint="cs"/>
          <w:b/>
          <w:bCs w:val="0"/>
          <w:sz w:val="26"/>
          <w:szCs w:val="26"/>
          <w:rtl/>
        </w:rPr>
        <w:t>(</w:t>
      </w:r>
      <w:r w:rsidR="005C20E8" w:rsidRPr="005C20E8">
        <w:rPr>
          <w:rFonts w:cs="B Nazanin"/>
          <w:b/>
          <w:bCs w:val="0"/>
          <w:sz w:val="26"/>
          <w:szCs w:val="26"/>
          <w:rtl/>
        </w:rPr>
        <w:t>علق</w:t>
      </w:r>
      <w:r w:rsidR="005C20E8">
        <w:rPr>
          <w:rFonts w:cs="B Nazanin" w:hint="cs"/>
          <w:b/>
          <w:bCs w:val="0"/>
          <w:sz w:val="26"/>
          <w:szCs w:val="26"/>
          <w:rtl/>
        </w:rPr>
        <w:t>/</w:t>
      </w:r>
      <w:r w:rsidR="005C20E8" w:rsidRPr="005C20E8">
        <w:rPr>
          <w:rFonts w:cs="B Nazanin"/>
          <w:b/>
          <w:bCs w:val="0"/>
          <w:sz w:val="26"/>
          <w:szCs w:val="26"/>
          <w:rtl/>
        </w:rPr>
        <w:t>14</w:t>
      </w:r>
      <w:r w:rsidR="005C20E8">
        <w:rPr>
          <w:rFonts w:cs="B Nazanin" w:hint="cs"/>
          <w:b/>
          <w:bCs w:val="0"/>
          <w:sz w:val="26"/>
          <w:szCs w:val="26"/>
          <w:rtl/>
        </w:rPr>
        <w:t>)</w:t>
      </w:r>
    </w:p>
    <w:p w:rsidR="006A0EA8" w:rsidRPr="006A0EA8" w:rsidRDefault="006A0EA8" w:rsidP="006A0EA8">
      <w:pPr>
        <w:widowControl w:val="0"/>
        <w:bidi/>
        <w:spacing w:line="216" w:lineRule="auto"/>
        <w:ind w:firstLine="284"/>
        <w:jc w:val="both"/>
        <w:rPr>
          <w:rFonts w:cs="B Nazanin"/>
          <w:b/>
          <w:bCs w:val="0"/>
          <w:sz w:val="26"/>
          <w:szCs w:val="26"/>
          <w:rtl/>
        </w:rPr>
      </w:pPr>
      <w:r w:rsidRPr="006A0EA8">
        <w:rPr>
          <w:rFonts w:cs="B Nazanin" w:hint="cs"/>
          <w:b/>
          <w:bCs w:val="0"/>
          <w:sz w:val="26"/>
          <w:szCs w:val="26"/>
          <w:rtl/>
        </w:rPr>
        <w:t xml:space="preserve">گناه زیر پای ایمان را سست خواهد کرد. </w:t>
      </w:r>
    </w:p>
    <w:p w:rsidR="006A0EA8" w:rsidRPr="006A0EA8" w:rsidRDefault="006A0EA8" w:rsidP="00935EA0">
      <w:pPr>
        <w:widowControl w:val="0"/>
        <w:autoSpaceDE w:val="0"/>
        <w:autoSpaceDN w:val="0"/>
        <w:bidi/>
        <w:adjustRightInd w:val="0"/>
        <w:spacing w:line="216" w:lineRule="auto"/>
        <w:ind w:firstLine="284"/>
        <w:jc w:val="both"/>
        <w:rPr>
          <w:rFonts w:cs="B Nazanin"/>
          <w:b/>
          <w:bCs w:val="0"/>
          <w:sz w:val="26"/>
          <w:szCs w:val="26"/>
          <w:rtl/>
        </w:rPr>
      </w:pPr>
      <w:r w:rsidRPr="00B64331">
        <w:rPr>
          <w:rFonts w:cs="B Traffic" w:hint="cs"/>
          <w:szCs w:val="24"/>
          <w:rtl/>
          <w:lang w:bidi="fa-IR"/>
        </w:rPr>
        <w:t>3ـ هجرت از گناه:</w:t>
      </w:r>
      <w:r w:rsidRPr="006A0EA8">
        <w:rPr>
          <w:rFonts w:cs="B Nazanin" w:hint="cs"/>
          <w:b/>
          <w:bCs w:val="0"/>
          <w:sz w:val="26"/>
          <w:szCs w:val="26"/>
          <w:rtl/>
        </w:rPr>
        <w:t xml:space="preserve"> هجرت از گناه سبب می</w:t>
      </w:r>
      <w:r w:rsidR="00873651">
        <w:rPr>
          <w:rFonts w:cs="B Nazanin"/>
          <w:b/>
          <w:bCs w:val="0"/>
          <w:sz w:val="26"/>
          <w:szCs w:val="26"/>
          <w:rtl/>
        </w:rPr>
        <w:t>‌‌</w:t>
      </w:r>
      <w:r w:rsidRPr="006A0EA8">
        <w:rPr>
          <w:rFonts w:cs="B Nazanin" w:hint="cs"/>
          <w:b/>
          <w:bCs w:val="0"/>
          <w:sz w:val="26"/>
          <w:szCs w:val="26"/>
          <w:rtl/>
        </w:rPr>
        <w:t>شود ایمان در دل آدم ثابت شود. سخن این است که قلب مؤمن مثل یک لوح سفید است وقتی گناه می</w:t>
      </w:r>
      <w:r w:rsidR="00873651">
        <w:rPr>
          <w:rFonts w:cs="B Nazanin"/>
          <w:b/>
          <w:bCs w:val="0"/>
          <w:sz w:val="26"/>
          <w:szCs w:val="26"/>
          <w:rtl/>
        </w:rPr>
        <w:t>‌‌</w:t>
      </w:r>
      <w:r w:rsidRPr="006A0EA8">
        <w:rPr>
          <w:rFonts w:cs="B Nazanin" w:hint="cs"/>
          <w:b/>
          <w:bCs w:val="0"/>
          <w:sz w:val="26"/>
          <w:szCs w:val="26"/>
          <w:rtl/>
        </w:rPr>
        <w:t>کند یک نقطه سیاه در این دل پیدا می</w:t>
      </w:r>
      <w:r w:rsidR="00873651">
        <w:rPr>
          <w:rFonts w:cs="B Nazanin"/>
          <w:b/>
          <w:bCs w:val="0"/>
          <w:sz w:val="26"/>
          <w:szCs w:val="26"/>
          <w:rtl/>
        </w:rPr>
        <w:t>‌‌</w:t>
      </w:r>
      <w:r w:rsidRPr="006A0EA8">
        <w:rPr>
          <w:rFonts w:cs="B Nazanin" w:hint="cs"/>
          <w:b/>
          <w:bCs w:val="0"/>
          <w:sz w:val="26"/>
          <w:szCs w:val="26"/>
          <w:rtl/>
        </w:rPr>
        <w:t>شود. اگر توبه کرد این نقطه سیاه از بین</w:t>
      </w:r>
      <w:r w:rsidR="00873651">
        <w:rPr>
          <w:rFonts w:cs="B Nazanin" w:hint="cs"/>
          <w:b/>
          <w:bCs w:val="0"/>
          <w:sz w:val="26"/>
          <w:szCs w:val="26"/>
          <w:rtl/>
        </w:rPr>
        <w:t xml:space="preserve"> می‌</w:t>
      </w:r>
      <w:r w:rsidRPr="006A0EA8">
        <w:rPr>
          <w:rFonts w:cs="B Nazanin" w:hint="cs"/>
          <w:b/>
          <w:bCs w:val="0"/>
          <w:sz w:val="26"/>
          <w:szCs w:val="26"/>
          <w:rtl/>
        </w:rPr>
        <w:t>رود. اما اگر توبه نکرد این نقطه سیاه افزوده می</w:t>
      </w:r>
      <w:r w:rsidR="00873651">
        <w:rPr>
          <w:rFonts w:cs="B Nazanin"/>
          <w:b/>
          <w:bCs w:val="0"/>
          <w:sz w:val="26"/>
          <w:szCs w:val="26"/>
          <w:rtl/>
        </w:rPr>
        <w:t>‌‌</w:t>
      </w:r>
      <w:r w:rsidRPr="006A0EA8">
        <w:rPr>
          <w:rFonts w:cs="B Nazanin" w:hint="cs"/>
          <w:b/>
          <w:bCs w:val="0"/>
          <w:sz w:val="26"/>
          <w:szCs w:val="26"/>
          <w:rtl/>
        </w:rPr>
        <w:t>شود تا تمام دل را می</w:t>
      </w:r>
      <w:r w:rsidR="00873651">
        <w:rPr>
          <w:rFonts w:cs="B Nazanin"/>
          <w:b/>
          <w:bCs w:val="0"/>
          <w:sz w:val="26"/>
          <w:szCs w:val="26"/>
          <w:rtl/>
        </w:rPr>
        <w:t>‌‌</w:t>
      </w:r>
      <w:r w:rsidRPr="006A0EA8">
        <w:rPr>
          <w:rFonts w:cs="B Nazanin" w:hint="cs"/>
          <w:b/>
          <w:bCs w:val="0"/>
          <w:sz w:val="26"/>
          <w:szCs w:val="26"/>
          <w:rtl/>
        </w:rPr>
        <w:t>گیرد</w:t>
      </w:r>
      <w:r w:rsidR="0096506C">
        <w:rPr>
          <w:rFonts w:cs="B Nazanin" w:hint="cs"/>
          <w:b/>
          <w:bCs w:val="0"/>
          <w:sz w:val="26"/>
          <w:szCs w:val="26"/>
          <w:rtl/>
        </w:rPr>
        <w:t>.</w:t>
      </w:r>
      <w:r w:rsidRPr="006A0EA8">
        <w:rPr>
          <w:rFonts w:cs="B Nazanin" w:hint="cs"/>
          <w:b/>
          <w:bCs w:val="0"/>
          <w:sz w:val="26"/>
          <w:szCs w:val="26"/>
          <w:rtl/>
        </w:rPr>
        <w:t xml:space="preserve"> «</w:t>
      </w:r>
      <w:r w:rsidR="0096506C" w:rsidRPr="0096506C">
        <w:rPr>
          <w:rFonts w:ascii="Traditional Arabic" w:hAnsi="Traditional Arabic" w:cs="Traditional Arabic"/>
          <w:sz w:val="28"/>
          <w:rtl/>
        </w:rPr>
        <w:t>كَلاَّ بَلْ رانَ عَلى‏ قُلُوبِهِمْ ما كانُوا يَكْسِبُونَ</w:t>
      </w:r>
      <w:r w:rsidR="0096506C" w:rsidRPr="0096506C">
        <w:rPr>
          <w:rFonts w:cs="B Nazanin"/>
          <w:b/>
          <w:bCs w:val="0"/>
          <w:sz w:val="26"/>
          <w:szCs w:val="26"/>
          <w:rtl/>
        </w:rPr>
        <w:t xml:space="preserve"> </w:t>
      </w:r>
      <w:r w:rsidR="0096506C">
        <w:rPr>
          <w:rFonts w:cs="B Nazanin" w:hint="cs"/>
          <w:b/>
          <w:bCs w:val="0"/>
          <w:sz w:val="26"/>
          <w:szCs w:val="26"/>
          <w:rtl/>
        </w:rPr>
        <w:t xml:space="preserve">ـ </w:t>
      </w:r>
      <w:r w:rsidR="0096506C" w:rsidRPr="0096506C">
        <w:rPr>
          <w:rFonts w:cs="B Nazanin"/>
          <w:b/>
          <w:bCs w:val="0"/>
          <w:sz w:val="26"/>
          <w:szCs w:val="26"/>
          <w:rtl/>
        </w:rPr>
        <w:t>چنين نيست كه آن</w:t>
      </w:r>
      <w:r w:rsidR="0096506C">
        <w:rPr>
          <w:rFonts w:cs="B Nazanin" w:hint="cs"/>
          <w:b/>
          <w:bCs w:val="0"/>
          <w:sz w:val="26"/>
          <w:szCs w:val="26"/>
          <w:rtl/>
        </w:rPr>
        <w:t>‌</w:t>
      </w:r>
      <w:r w:rsidR="0096506C" w:rsidRPr="0096506C">
        <w:rPr>
          <w:rFonts w:cs="B Nazanin"/>
          <w:b/>
          <w:bCs w:val="0"/>
          <w:sz w:val="26"/>
          <w:szCs w:val="26"/>
          <w:rtl/>
        </w:rPr>
        <w:t>ها مى‏پندارند، بلكه اعمال</w:t>
      </w:r>
      <w:r w:rsidR="0096506C">
        <w:rPr>
          <w:rFonts w:cs="B Nazanin" w:hint="cs"/>
          <w:b/>
          <w:bCs w:val="0"/>
          <w:sz w:val="26"/>
          <w:szCs w:val="26"/>
          <w:rtl/>
        </w:rPr>
        <w:t>‌</w:t>
      </w:r>
      <w:r w:rsidR="0096506C" w:rsidRPr="0096506C">
        <w:rPr>
          <w:rFonts w:cs="B Nazanin"/>
          <w:b/>
          <w:bCs w:val="0"/>
          <w:sz w:val="26"/>
          <w:szCs w:val="26"/>
          <w:rtl/>
        </w:rPr>
        <w:t>شان چون زنگارى بر دل</w:t>
      </w:r>
      <w:r w:rsidR="0096506C">
        <w:rPr>
          <w:rFonts w:cs="B Nazanin" w:hint="cs"/>
          <w:b/>
          <w:bCs w:val="0"/>
          <w:sz w:val="26"/>
          <w:szCs w:val="26"/>
          <w:rtl/>
        </w:rPr>
        <w:t>‌</w:t>
      </w:r>
      <w:r w:rsidR="0096506C" w:rsidRPr="0096506C">
        <w:rPr>
          <w:rFonts w:cs="B Nazanin"/>
          <w:b/>
          <w:bCs w:val="0"/>
          <w:sz w:val="26"/>
          <w:szCs w:val="26"/>
          <w:rtl/>
        </w:rPr>
        <w:t>هاي</w:t>
      </w:r>
      <w:r w:rsidR="0096506C">
        <w:rPr>
          <w:rFonts w:cs="B Nazanin" w:hint="cs"/>
          <w:b/>
          <w:bCs w:val="0"/>
          <w:sz w:val="26"/>
          <w:szCs w:val="26"/>
          <w:rtl/>
        </w:rPr>
        <w:t>‌</w:t>
      </w:r>
      <w:r w:rsidR="0096506C" w:rsidRPr="0096506C">
        <w:rPr>
          <w:rFonts w:cs="B Nazanin"/>
          <w:b/>
          <w:bCs w:val="0"/>
          <w:sz w:val="26"/>
          <w:szCs w:val="26"/>
          <w:rtl/>
        </w:rPr>
        <w:t>شان نشسته است!</w:t>
      </w:r>
      <w:r w:rsidRPr="006A0EA8">
        <w:rPr>
          <w:rFonts w:cs="B Nazanin" w:hint="cs"/>
          <w:b/>
          <w:bCs w:val="0"/>
          <w:sz w:val="26"/>
          <w:szCs w:val="26"/>
          <w:rtl/>
        </w:rPr>
        <w:t>»( مطففین</w:t>
      </w:r>
      <w:r w:rsidR="0096506C">
        <w:rPr>
          <w:rFonts w:cs="B Nazanin" w:hint="cs"/>
          <w:b/>
          <w:bCs w:val="0"/>
          <w:sz w:val="26"/>
          <w:szCs w:val="26"/>
          <w:rtl/>
        </w:rPr>
        <w:t>/</w:t>
      </w:r>
      <w:r w:rsidRPr="006A0EA8">
        <w:rPr>
          <w:rFonts w:cs="B Nazanin" w:hint="cs"/>
          <w:b/>
          <w:bCs w:val="0"/>
          <w:sz w:val="26"/>
          <w:szCs w:val="26"/>
          <w:rtl/>
        </w:rPr>
        <w:t>14)</w:t>
      </w:r>
      <w:r w:rsidR="00873651">
        <w:rPr>
          <w:rFonts w:cs="B Nazanin" w:hint="cs"/>
          <w:b/>
          <w:bCs w:val="0"/>
          <w:sz w:val="26"/>
          <w:szCs w:val="26"/>
          <w:rtl/>
        </w:rPr>
        <w:t xml:space="preserve"> </w:t>
      </w:r>
      <w:r w:rsidR="0096506C" w:rsidRPr="006A0EA8">
        <w:rPr>
          <w:rFonts w:cs="B Nazanin" w:hint="cs"/>
          <w:b/>
          <w:bCs w:val="0"/>
          <w:sz w:val="26"/>
          <w:szCs w:val="26"/>
          <w:rtl/>
        </w:rPr>
        <w:t xml:space="preserve">وقتی تمام دل </w:t>
      </w:r>
      <w:r w:rsidR="0096506C">
        <w:rPr>
          <w:rFonts w:cs="B Nazanin" w:hint="cs"/>
          <w:b/>
          <w:bCs w:val="0"/>
          <w:sz w:val="26"/>
          <w:szCs w:val="26"/>
          <w:rtl/>
        </w:rPr>
        <w:t>سیاه شد،</w:t>
      </w:r>
      <w:r w:rsidRPr="006A0EA8">
        <w:rPr>
          <w:rFonts w:cs="B Nazanin" w:hint="cs"/>
          <w:b/>
          <w:bCs w:val="0"/>
          <w:sz w:val="26"/>
          <w:szCs w:val="26"/>
          <w:rtl/>
        </w:rPr>
        <w:t xml:space="preserve"> امید هدایتش نیست. حضرت زینب</w:t>
      </w:r>
      <w:r w:rsidR="0096506C">
        <w:rPr>
          <w:rFonts w:cs="ALAEM" w:hint="cs"/>
          <w:b/>
          <w:sz w:val="26"/>
          <w:szCs w:val="26"/>
          <w:rtl/>
        </w:rPr>
        <w:t>3</w:t>
      </w:r>
      <w:r w:rsidR="0096506C" w:rsidRPr="006A0EA8">
        <w:rPr>
          <w:rFonts w:cs="B Nazanin" w:hint="cs"/>
          <w:b/>
          <w:bCs w:val="0"/>
          <w:sz w:val="26"/>
          <w:szCs w:val="26"/>
          <w:rtl/>
        </w:rPr>
        <w:t xml:space="preserve"> </w:t>
      </w:r>
      <w:r w:rsidRPr="006A0EA8">
        <w:rPr>
          <w:rFonts w:cs="B Nazanin" w:hint="cs"/>
          <w:b/>
          <w:bCs w:val="0"/>
          <w:sz w:val="26"/>
          <w:szCs w:val="26"/>
          <w:rtl/>
        </w:rPr>
        <w:t xml:space="preserve">در مجلس یزید </w:t>
      </w:r>
      <w:r w:rsidR="0096506C">
        <w:rPr>
          <w:rFonts w:cs="B Nazanin" w:hint="cs"/>
          <w:b/>
          <w:bCs w:val="0"/>
          <w:sz w:val="26"/>
          <w:szCs w:val="26"/>
          <w:rtl/>
        </w:rPr>
        <w:t>این آیه را تلاوت فرمود تا</w:t>
      </w:r>
      <w:r w:rsidRPr="006A0EA8">
        <w:rPr>
          <w:rFonts w:cs="B Nazanin" w:hint="cs"/>
          <w:b/>
          <w:bCs w:val="0"/>
          <w:sz w:val="26"/>
          <w:szCs w:val="26"/>
          <w:rtl/>
        </w:rPr>
        <w:t xml:space="preserve"> </w:t>
      </w:r>
      <w:r w:rsidR="0096506C">
        <w:rPr>
          <w:rFonts w:cs="B Nazanin" w:hint="cs"/>
          <w:b/>
          <w:bCs w:val="0"/>
          <w:sz w:val="26"/>
          <w:szCs w:val="26"/>
          <w:rtl/>
        </w:rPr>
        <w:t>به</w:t>
      </w:r>
      <w:r w:rsidR="0096506C">
        <w:rPr>
          <w:rFonts w:cs="B Nazanin" w:hint="eastAsia"/>
          <w:b/>
          <w:bCs w:val="0"/>
          <w:sz w:val="26"/>
          <w:szCs w:val="26"/>
          <w:rtl/>
        </w:rPr>
        <w:t>‌</w:t>
      </w:r>
      <w:r w:rsidR="0096506C">
        <w:rPr>
          <w:rFonts w:cs="B Nazanin" w:hint="cs"/>
          <w:b/>
          <w:bCs w:val="0"/>
          <w:sz w:val="26"/>
          <w:szCs w:val="26"/>
          <w:rtl/>
        </w:rPr>
        <w:t xml:space="preserve">طور </w:t>
      </w:r>
      <w:r w:rsidRPr="006A0EA8">
        <w:rPr>
          <w:rFonts w:cs="B Nazanin" w:hint="cs"/>
          <w:b/>
          <w:bCs w:val="0"/>
          <w:sz w:val="26"/>
          <w:szCs w:val="26"/>
          <w:rtl/>
        </w:rPr>
        <w:t xml:space="preserve">دقیق </w:t>
      </w:r>
      <w:r w:rsidR="0096506C" w:rsidRPr="006A0EA8">
        <w:rPr>
          <w:rFonts w:cs="B Nazanin" w:hint="cs"/>
          <w:b/>
          <w:bCs w:val="0"/>
          <w:sz w:val="26"/>
          <w:szCs w:val="26"/>
          <w:rtl/>
        </w:rPr>
        <w:t xml:space="preserve">بر یزید </w:t>
      </w:r>
      <w:r w:rsidRPr="006A0EA8">
        <w:rPr>
          <w:rFonts w:cs="B Nazanin" w:hint="cs"/>
          <w:b/>
          <w:bCs w:val="0"/>
          <w:sz w:val="26"/>
          <w:szCs w:val="26"/>
          <w:rtl/>
        </w:rPr>
        <w:t>تطبیق کند</w:t>
      </w:r>
      <w:r w:rsidR="0096506C">
        <w:rPr>
          <w:rFonts w:cs="B Nazanin" w:hint="cs"/>
          <w:b/>
          <w:bCs w:val="0"/>
          <w:sz w:val="26"/>
          <w:szCs w:val="26"/>
          <w:rtl/>
        </w:rPr>
        <w:t>:</w:t>
      </w:r>
      <w:r w:rsidRPr="006A0EA8">
        <w:rPr>
          <w:rFonts w:cs="B Nazanin" w:hint="cs"/>
          <w:b/>
          <w:bCs w:val="0"/>
          <w:sz w:val="26"/>
          <w:szCs w:val="26"/>
          <w:rtl/>
        </w:rPr>
        <w:t xml:space="preserve"> «</w:t>
      </w:r>
      <w:r w:rsidR="0096506C" w:rsidRPr="0096506C">
        <w:rPr>
          <w:rFonts w:ascii="Traditional Arabic" w:hAnsi="Traditional Arabic" w:cs="Traditional Arabic"/>
          <w:sz w:val="28"/>
          <w:rtl/>
        </w:rPr>
        <w:t xml:space="preserve">ثُمَّ كانَ عاقِبَةَ الَّذينَ أَساؤُا السُّواى‏ أَنْ كَذَّبُوا بِآياتِ اللَّهِ وَ كانُوا بِها يَسْتَهْزِؤُنَ </w:t>
      </w:r>
      <w:r w:rsidR="0096506C" w:rsidRPr="0096506C">
        <w:rPr>
          <w:rFonts w:cs="B Nazanin" w:hint="cs"/>
          <w:b/>
          <w:bCs w:val="0"/>
          <w:sz w:val="26"/>
          <w:szCs w:val="26"/>
          <w:rtl/>
        </w:rPr>
        <w:t xml:space="preserve">ـ </w:t>
      </w:r>
      <w:r w:rsidR="0096506C" w:rsidRPr="0096506C">
        <w:rPr>
          <w:rFonts w:cs="B Nazanin"/>
          <w:b/>
          <w:bCs w:val="0"/>
          <w:sz w:val="26"/>
          <w:szCs w:val="26"/>
          <w:rtl/>
        </w:rPr>
        <w:t>سپس سرانجام كسانى كه اعمال بد مرتكب شدند به جايى رسيد كه آيات خدا را تكذيب كردند و آن را به مسخره گرفتند!</w:t>
      </w:r>
      <w:r w:rsidRPr="006A0EA8">
        <w:rPr>
          <w:rFonts w:cs="B Nazanin" w:hint="cs"/>
          <w:b/>
          <w:bCs w:val="0"/>
          <w:sz w:val="26"/>
          <w:szCs w:val="26"/>
          <w:rtl/>
        </w:rPr>
        <w:t>»(روم</w:t>
      </w:r>
      <w:r w:rsidR="0096506C">
        <w:rPr>
          <w:rFonts w:cs="B Nazanin" w:hint="cs"/>
          <w:b/>
          <w:bCs w:val="0"/>
          <w:sz w:val="26"/>
          <w:szCs w:val="26"/>
          <w:rtl/>
        </w:rPr>
        <w:t>/</w:t>
      </w:r>
      <w:r w:rsidRPr="006A0EA8">
        <w:rPr>
          <w:rFonts w:cs="B Nazanin" w:hint="cs"/>
          <w:b/>
          <w:bCs w:val="0"/>
          <w:sz w:val="26"/>
          <w:szCs w:val="26"/>
          <w:rtl/>
        </w:rPr>
        <w:t>10) گناه آخرش این است. نباید ما وقتی این آیه را</w:t>
      </w:r>
      <w:r w:rsidR="00873651">
        <w:rPr>
          <w:rFonts w:cs="B Nazanin" w:hint="cs"/>
          <w:b/>
          <w:bCs w:val="0"/>
          <w:sz w:val="26"/>
          <w:szCs w:val="26"/>
          <w:rtl/>
        </w:rPr>
        <w:t xml:space="preserve"> می‌</w:t>
      </w:r>
      <w:r w:rsidRPr="006A0EA8">
        <w:rPr>
          <w:rFonts w:cs="B Nazanin" w:hint="cs"/>
          <w:b/>
          <w:bCs w:val="0"/>
          <w:sz w:val="26"/>
          <w:szCs w:val="26"/>
          <w:rtl/>
        </w:rPr>
        <w:t>خوانیم فقط یزید را ببینیم. یزید در اوج ستم است ولی باید این را ببینیم</w:t>
      </w:r>
      <w:r w:rsidR="00873651">
        <w:rPr>
          <w:rFonts w:cs="B Nazanin" w:hint="cs"/>
          <w:b/>
          <w:bCs w:val="0"/>
          <w:sz w:val="26"/>
          <w:szCs w:val="26"/>
          <w:rtl/>
        </w:rPr>
        <w:t xml:space="preserve"> </w:t>
      </w:r>
      <w:r w:rsidRPr="006A0EA8">
        <w:rPr>
          <w:rFonts w:cs="B Nazanin" w:hint="cs"/>
          <w:b/>
          <w:bCs w:val="0"/>
          <w:sz w:val="26"/>
          <w:szCs w:val="26"/>
          <w:rtl/>
        </w:rPr>
        <w:t>اگر گناه را ترک نکردیم گناه شد روی گناه، سرانجام خداحافظی ایمان است</w:t>
      </w:r>
      <w:r w:rsidR="00935EA0">
        <w:rPr>
          <w:rFonts w:cs="B Nazanin" w:hint="cs"/>
          <w:b/>
          <w:bCs w:val="0"/>
          <w:sz w:val="26"/>
          <w:szCs w:val="26"/>
          <w:rtl/>
        </w:rPr>
        <w:t>،</w:t>
      </w:r>
      <w:r w:rsidRPr="006A0EA8">
        <w:rPr>
          <w:rFonts w:cs="B Nazanin" w:hint="cs"/>
          <w:b/>
          <w:bCs w:val="0"/>
          <w:sz w:val="26"/>
          <w:szCs w:val="26"/>
          <w:rtl/>
        </w:rPr>
        <w:t xml:space="preserve"> خداحافظی باور دینی است.</w:t>
      </w:r>
    </w:p>
    <w:p w:rsidR="005F605B" w:rsidRDefault="006A0EA8" w:rsidP="005F605B">
      <w:pPr>
        <w:widowControl w:val="0"/>
        <w:bidi/>
        <w:spacing w:line="223" w:lineRule="auto"/>
        <w:ind w:firstLine="284"/>
        <w:jc w:val="both"/>
        <w:rPr>
          <w:rFonts w:cs="B Nazanin"/>
          <w:b/>
          <w:bCs w:val="0"/>
          <w:sz w:val="26"/>
          <w:szCs w:val="26"/>
          <w:rtl/>
        </w:rPr>
      </w:pPr>
      <w:r w:rsidRPr="00B64331">
        <w:rPr>
          <w:rFonts w:cs="B Traffic" w:hint="cs"/>
          <w:szCs w:val="24"/>
          <w:rtl/>
          <w:lang w:bidi="fa-IR"/>
        </w:rPr>
        <w:lastRenderedPageBreak/>
        <w:t>4ـ جدا نشدن از راه روشن:</w:t>
      </w:r>
      <w:r w:rsidR="007C5371">
        <w:rPr>
          <w:rFonts w:cs="B Traffic" w:hint="cs"/>
          <w:szCs w:val="24"/>
          <w:rtl/>
          <w:lang w:bidi="fa-IR"/>
        </w:rPr>
        <w:t xml:space="preserve"> </w:t>
      </w:r>
      <w:r w:rsidRPr="006A0EA8">
        <w:rPr>
          <w:rFonts w:cs="B Nazanin" w:hint="cs"/>
          <w:b/>
          <w:bCs w:val="0"/>
          <w:sz w:val="26"/>
          <w:szCs w:val="26"/>
          <w:rtl/>
        </w:rPr>
        <w:t>راه دیگر عوامل رشد ایمان</w:t>
      </w:r>
      <w:r w:rsidR="007C5371">
        <w:rPr>
          <w:rFonts w:cs="B Nazanin" w:hint="cs"/>
          <w:b/>
          <w:bCs w:val="0"/>
          <w:sz w:val="26"/>
          <w:szCs w:val="26"/>
          <w:rtl/>
        </w:rPr>
        <w:t>،</w:t>
      </w:r>
      <w:r w:rsidRPr="006A0EA8">
        <w:rPr>
          <w:rFonts w:cs="B Nazanin" w:hint="cs"/>
          <w:b/>
          <w:bCs w:val="0"/>
          <w:sz w:val="26"/>
          <w:szCs w:val="26"/>
          <w:rtl/>
        </w:rPr>
        <w:t xml:space="preserve"> ماندن ایمان در جان انسان و جدا نشدن از راه روشن است. ماندن در صراط مستقیم است. </w:t>
      </w:r>
    </w:p>
    <w:p w:rsidR="006A0EA8" w:rsidRPr="006A0EA8" w:rsidRDefault="007C5371" w:rsidP="005F605B">
      <w:pPr>
        <w:widowControl w:val="0"/>
        <w:bidi/>
        <w:spacing w:line="223" w:lineRule="auto"/>
        <w:ind w:firstLine="284"/>
        <w:jc w:val="both"/>
        <w:rPr>
          <w:rFonts w:cs="B Nazanin"/>
          <w:b/>
          <w:bCs w:val="0"/>
          <w:sz w:val="26"/>
          <w:szCs w:val="26"/>
          <w:rtl/>
        </w:rPr>
      </w:pPr>
      <w:r>
        <w:rPr>
          <w:rFonts w:cs="B Nazanin" w:hint="cs"/>
          <w:b/>
          <w:bCs w:val="0"/>
          <w:sz w:val="26"/>
          <w:szCs w:val="26"/>
          <w:rtl/>
        </w:rPr>
        <w:t>امیرالمؤمنین</w:t>
      </w:r>
      <w:r w:rsidR="006A0EA8" w:rsidRPr="006A0EA8">
        <w:rPr>
          <w:rFonts w:cs="B Nazanin" w:hint="cs"/>
          <w:b/>
          <w:bCs w:val="0"/>
          <w:sz w:val="26"/>
          <w:szCs w:val="26"/>
          <w:rtl/>
        </w:rPr>
        <w:t xml:space="preserve"> علی</w:t>
      </w:r>
      <w:r w:rsidR="00406AB8" w:rsidRPr="00406AB8">
        <w:rPr>
          <w:rFonts w:cs="ALAEM" w:hint="cs"/>
          <w:b/>
          <w:sz w:val="26"/>
          <w:szCs w:val="26"/>
          <w:rtl/>
        </w:rPr>
        <w:t>7</w:t>
      </w:r>
      <w:r w:rsidR="006A0EA8" w:rsidRPr="006A0EA8">
        <w:rPr>
          <w:rFonts w:cs="B Nazanin" w:hint="cs"/>
          <w:b/>
          <w:bCs w:val="0"/>
          <w:sz w:val="26"/>
          <w:szCs w:val="26"/>
          <w:rtl/>
        </w:rPr>
        <w:t xml:space="preserve"> به کمیل فرمود:«</w:t>
      </w:r>
      <w:r w:rsidRPr="007C5371">
        <w:rPr>
          <w:rFonts w:ascii="Traditional Arabic" w:hAnsi="Traditional Arabic" w:cs="Traditional Arabic"/>
          <w:sz w:val="26"/>
          <w:szCs w:val="26"/>
          <w:rtl/>
        </w:rPr>
        <w:t>إِنَّهُ مُسْتَقَرٌّ وَ مُسْتَوْدَعٌ‏ فَاحْذَرْ أَنْ تَكُونَ مِنَ الْمُسْتَوْدَعِين</w:t>
      </w:r>
      <w:r w:rsidRPr="007C5371">
        <w:rPr>
          <w:rFonts w:cs="B Nazanin"/>
          <w:b/>
          <w:bCs w:val="0"/>
          <w:sz w:val="26"/>
          <w:szCs w:val="26"/>
          <w:rtl/>
        </w:rPr>
        <w:t>‏</w:t>
      </w:r>
      <w:r w:rsidR="006A0EA8" w:rsidRPr="006A0EA8">
        <w:rPr>
          <w:rFonts w:cs="B Nazanin" w:hint="cs"/>
          <w:b/>
          <w:bCs w:val="0"/>
          <w:sz w:val="26"/>
          <w:szCs w:val="26"/>
          <w:rtl/>
        </w:rPr>
        <w:t>»</w:t>
      </w:r>
      <w:r w:rsidRPr="00423AA6">
        <w:rPr>
          <w:rStyle w:val="FootnoteReference"/>
          <w:rFonts w:ascii="Tahoma" w:hAnsi="Tahoma" w:cs="B Titr"/>
          <w:w w:val="95"/>
          <w:sz w:val="18"/>
          <w:szCs w:val="20"/>
          <w:rtl/>
        </w:rPr>
        <w:footnoteReference w:id="2"/>
      </w:r>
      <w:r w:rsidR="006A0EA8" w:rsidRPr="006A0EA8">
        <w:rPr>
          <w:rFonts w:cs="B Nazanin" w:hint="cs"/>
          <w:b/>
          <w:bCs w:val="0"/>
          <w:sz w:val="26"/>
          <w:szCs w:val="26"/>
          <w:rtl/>
        </w:rPr>
        <w:t xml:space="preserve"> کمیل بعضی از ایمان</w:t>
      </w:r>
      <w:r w:rsidR="00873651">
        <w:rPr>
          <w:rFonts w:cs="B Nazanin" w:hint="eastAsia"/>
          <w:b/>
          <w:bCs w:val="0"/>
          <w:sz w:val="26"/>
          <w:szCs w:val="26"/>
          <w:rtl/>
        </w:rPr>
        <w:t>‌</w:t>
      </w:r>
      <w:r w:rsidR="006A0EA8" w:rsidRPr="006A0EA8">
        <w:rPr>
          <w:rFonts w:cs="B Nazanin" w:hint="cs"/>
          <w:b/>
          <w:bCs w:val="0"/>
          <w:sz w:val="26"/>
          <w:szCs w:val="26"/>
          <w:rtl/>
        </w:rPr>
        <w:t>ها ایمان</w:t>
      </w:r>
      <w:r w:rsidR="00873651">
        <w:rPr>
          <w:rFonts w:cs="B Nazanin" w:hint="cs"/>
          <w:b/>
          <w:bCs w:val="0"/>
          <w:sz w:val="26"/>
          <w:szCs w:val="26"/>
          <w:rtl/>
        </w:rPr>
        <w:t xml:space="preserve">‌ها‌ی </w:t>
      </w:r>
      <w:r w:rsidR="006A0EA8" w:rsidRPr="006A0EA8">
        <w:rPr>
          <w:rFonts w:cs="B Nazanin" w:hint="cs"/>
          <w:b/>
          <w:bCs w:val="0"/>
          <w:sz w:val="26"/>
          <w:szCs w:val="26"/>
          <w:rtl/>
        </w:rPr>
        <w:t>محکم و استوار است و برخی از ایمان</w:t>
      </w:r>
      <w:r w:rsidR="00873651">
        <w:rPr>
          <w:rFonts w:cs="B Nazanin" w:hint="eastAsia"/>
          <w:b/>
          <w:bCs w:val="0"/>
          <w:sz w:val="26"/>
          <w:szCs w:val="26"/>
          <w:rtl/>
        </w:rPr>
        <w:t>‌</w:t>
      </w:r>
      <w:r w:rsidR="006A0EA8" w:rsidRPr="006A0EA8">
        <w:rPr>
          <w:rFonts w:cs="B Nazanin" w:hint="cs"/>
          <w:b/>
          <w:bCs w:val="0"/>
          <w:sz w:val="26"/>
          <w:szCs w:val="26"/>
          <w:rtl/>
        </w:rPr>
        <w:t>ها ایمان</w:t>
      </w:r>
      <w:r w:rsidR="00873651">
        <w:rPr>
          <w:rFonts w:cs="B Nazanin"/>
          <w:b/>
          <w:bCs w:val="0"/>
          <w:sz w:val="26"/>
          <w:szCs w:val="26"/>
          <w:rtl/>
        </w:rPr>
        <w:t>‌‌</w:t>
      </w:r>
      <w:r w:rsidR="006A0EA8" w:rsidRPr="006A0EA8">
        <w:rPr>
          <w:rFonts w:cs="B Nazanin" w:hint="cs"/>
          <w:b/>
          <w:bCs w:val="0"/>
          <w:sz w:val="26"/>
          <w:szCs w:val="26"/>
          <w:rtl/>
        </w:rPr>
        <w:t>های عاریتی است. تلاش کن که ایمانت ایمان عاریتی نباشد ایمان ماندگار باشد.</w:t>
      </w:r>
      <w:r>
        <w:rPr>
          <w:rFonts w:cs="B Nazanin" w:hint="cs"/>
          <w:b/>
          <w:bCs w:val="0"/>
          <w:sz w:val="26"/>
          <w:szCs w:val="26"/>
          <w:rtl/>
        </w:rPr>
        <w:t xml:space="preserve"> </w:t>
      </w:r>
    </w:p>
    <w:p w:rsidR="005F605B" w:rsidRDefault="006A0EA8" w:rsidP="005F605B">
      <w:pPr>
        <w:widowControl w:val="0"/>
        <w:bidi/>
        <w:spacing w:line="223" w:lineRule="auto"/>
        <w:ind w:firstLine="284"/>
        <w:jc w:val="both"/>
        <w:rPr>
          <w:rFonts w:cs="B Nazanin"/>
          <w:b/>
          <w:bCs w:val="0"/>
          <w:sz w:val="26"/>
          <w:szCs w:val="26"/>
          <w:rtl/>
        </w:rPr>
      </w:pPr>
      <w:r w:rsidRPr="00B64331">
        <w:rPr>
          <w:rFonts w:cs="B Traffic" w:hint="cs"/>
          <w:szCs w:val="24"/>
          <w:rtl/>
          <w:lang w:bidi="fa-IR"/>
        </w:rPr>
        <w:t>5ـ صابر بودن:</w:t>
      </w:r>
      <w:r w:rsidRPr="006A0EA8">
        <w:rPr>
          <w:rFonts w:cs="B Nazanin" w:hint="cs"/>
          <w:b/>
          <w:bCs w:val="0"/>
          <w:color w:val="C00000"/>
          <w:sz w:val="26"/>
          <w:szCs w:val="26"/>
          <w:rtl/>
        </w:rPr>
        <w:t xml:space="preserve"> </w:t>
      </w:r>
      <w:r w:rsidR="007C5371">
        <w:rPr>
          <w:rFonts w:cs="B Nazanin" w:hint="cs"/>
          <w:b/>
          <w:bCs w:val="0"/>
          <w:sz w:val="26"/>
          <w:szCs w:val="26"/>
          <w:rtl/>
        </w:rPr>
        <w:t>راه بعدی رشد ایمان</w:t>
      </w:r>
      <w:r w:rsidRPr="006A0EA8">
        <w:rPr>
          <w:rFonts w:cs="B Nazanin" w:hint="cs"/>
          <w:b/>
          <w:bCs w:val="0"/>
          <w:sz w:val="26"/>
          <w:szCs w:val="26"/>
          <w:rtl/>
        </w:rPr>
        <w:t xml:space="preserve"> بی</w:t>
      </w:r>
      <w:r w:rsidR="00873651">
        <w:rPr>
          <w:rFonts w:cs="B Nazanin"/>
          <w:b/>
          <w:bCs w:val="0"/>
          <w:sz w:val="26"/>
          <w:szCs w:val="26"/>
          <w:rtl/>
        </w:rPr>
        <w:t>‌‌</w:t>
      </w:r>
      <w:r w:rsidRPr="006A0EA8">
        <w:rPr>
          <w:rFonts w:cs="B Nazanin" w:hint="cs"/>
          <w:b/>
          <w:bCs w:val="0"/>
          <w:sz w:val="26"/>
          <w:szCs w:val="26"/>
          <w:rtl/>
        </w:rPr>
        <w:t>صبر نبودن است.</w:t>
      </w:r>
      <w:r w:rsidR="007C5371">
        <w:rPr>
          <w:rFonts w:cs="B Nazanin" w:hint="cs"/>
          <w:b/>
          <w:bCs w:val="0"/>
          <w:sz w:val="26"/>
          <w:szCs w:val="26"/>
          <w:rtl/>
        </w:rPr>
        <w:t xml:space="preserve"> امام صادق</w:t>
      </w:r>
      <w:r w:rsidR="007C5371" w:rsidRPr="00406AB8">
        <w:rPr>
          <w:rFonts w:cs="ALAEM" w:hint="cs"/>
          <w:b/>
          <w:sz w:val="26"/>
          <w:szCs w:val="26"/>
          <w:rtl/>
        </w:rPr>
        <w:t>7</w:t>
      </w:r>
      <w:r w:rsidR="007C5371">
        <w:rPr>
          <w:rFonts w:cs="B Nazanin" w:hint="cs"/>
          <w:b/>
          <w:bCs w:val="0"/>
          <w:sz w:val="26"/>
          <w:szCs w:val="26"/>
          <w:rtl/>
        </w:rPr>
        <w:t xml:space="preserve"> فرمود</w:t>
      </w:r>
      <w:r w:rsidRPr="006A0EA8">
        <w:rPr>
          <w:rFonts w:cs="B Nazanin" w:hint="cs"/>
          <w:b/>
          <w:bCs w:val="0"/>
          <w:sz w:val="26"/>
          <w:szCs w:val="26"/>
          <w:rtl/>
        </w:rPr>
        <w:t>: «</w:t>
      </w:r>
      <w:r w:rsidR="007C5371" w:rsidRPr="007C5371">
        <w:rPr>
          <w:rFonts w:ascii="Traditional Arabic" w:hAnsi="Traditional Arabic" w:cs="Traditional Arabic"/>
          <w:sz w:val="26"/>
          <w:szCs w:val="26"/>
          <w:rtl/>
        </w:rPr>
        <w:t>الصَّبْرُ مِنَ الْإِيمَانِ بِمَنْزِلَةِ الرَّأْسِ مِنَ الْجَسَدِ فَإِذَا ذَهَبَ الرَّأْسُ ذَهَبَ الْجَسَدُ كَذَلِكَ إِذَا ذَهَبَ الصَّبْرُ ذَهَبَ الْإِيمَانُ</w:t>
      </w:r>
      <w:r w:rsidRPr="006A0EA8">
        <w:rPr>
          <w:rFonts w:cs="B Nazanin" w:hint="cs"/>
          <w:b/>
          <w:bCs w:val="0"/>
          <w:sz w:val="26"/>
          <w:szCs w:val="26"/>
          <w:rtl/>
        </w:rPr>
        <w:t>»</w:t>
      </w:r>
      <w:r w:rsidR="007C5371" w:rsidRPr="00423AA6">
        <w:rPr>
          <w:rStyle w:val="FootnoteReference"/>
          <w:rFonts w:ascii="Tahoma" w:hAnsi="Tahoma" w:cs="B Titr"/>
          <w:w w:val="95"/>
          <w:sz w:val="18"/>
          <w:szCs w:val="20"/>
          <w:rtl/>
        </w:rPr>
        <w:footnoteReference w:id="3"/>
      </w:r>
      <w:r w:rsidRPr="006A0EA8">
        <w:rPr>
          <w:rFonts w:cs="B Nazanin" w:hint="cs"/>
          <w:b/>
          <w:bCs w:val="0"/>
          <w:sz w:val="26"/>
          <w:szCs w:val="26"/>
          <w:rtl/>
        </w:rPr>
        <w:t xml:space="preserve"> صبر نقشش</w:t>
      </w:r>
      <w:r w:rsidR="00873651">
        <w:rPr>
          <w:rFonts w:cs="B Nazanin" w:hint="cs"/>
          <w:b/>
          <w:bCs w:val="0"/>
          <w:sz w:val="26"/>
          <w:szCs w:val="26"/>
          <w:rtl/>
        </w:rPr>
        <w:t xml:space="preserve"> </w:t>
      </w:r>
      <w:r w:rsidRPr="006A0EA8">
        <w:rPr>
          <w:rFonts w:cs="B Nazanin" w:hint="cs"/>
          <w:b/>
          <w:bCs w:val="0"/>
          <w:sz w:val="26"/>
          <w:szCs w:val="26"/>
          <w:rtl/>
        </w:rPr>
        <w:t>نسبت به ایمان همانند نقش سر به تن است. وقتی سر نباشد بدن کالبد بی</w:t>
      </w:r>
      <w:r w:rsidR="00873651">
        <w:rPr>
          <w:rFonts w:cs="B Nazanin"/>
          <w:b/>
          <w:bCs w:val="0"/>
          <w:sz w:val="26"/>
          <w:szCs w:val="26"/>
          <w:rtl/>
        </w:rPr>
        <w:t>‌‌</w:t>
      </w:r>
      <w:r w:rsidRPr="006A0EA8">
        <w:rPr>
          <w:rFonts w:cs="B Nazanin" w:hint="cs"/>
          <w:b/>
          <w:bCs w:val="0"/>
          <w:sz w:val="26"/>
          <w:szCs w:val="26"/>
          <w:rtl/>
        </w:rPr>
        <w:t>روح است.</w:t>
      </w:r>
      <w:r w:rsidR="007C5371">
        <w:rPr>
          <w:rFonts w:cs="B Nazanin" w:hint="cs"/>
          <w:b/>
          <w:bCs w:val="0"/>
          <w:sz w:val="26"/>
          <w:szCs w:val="26"/>
          <w:rtl/>
        </w:rPr>
        <w:t xml:space="preserve"> </w:t>
      </w:r>
      <w:r w:rsidR="007C5371" w:rsidRPr="007C5371">
        <w:rPr>
          <w:rStyle w:val="FootnoteReference"/>
          <w:rFonts w:ascii="Tahoma" w:hAnsi="Tahoma" w:cs="B Titr"/>
          <w:w w:val="95"/>
          <w:sz w:val="18"/>
          <w:szCs w:val="20"/>
          <w:rtl/>
        </w:rPr>
        <w:t xml:space="preserve"> </w:t>
      </w:r>
      <w:r w:rsidRPr="006A0EA8">
        <w:rPr>
          <w:rFonts w:cs="B Nazanin" w:hint="cs"/>
          <w:b/>
          <w:bCs w:val="0"/>
          <w:sz w:val="26"/>
          <w:szCs w:val="26"/>
          <w:rtl/>
        </w:rPr>
        <w:t>اگر آدم بی</w:t>
      </w:r>
      <w:r w:rsidR="00873651">
        <w:rPr>
          <w:rFonts w:cs="B Nazanin"/>
          <w:b/>
          <w:bCs w:val="0"/>
          <w:sz w:val="26"/>
          <w:szCs w:val="26"/>
          <w:rtl/>
        </w:rPr>
        <w:t>‌‌</w:t>
      </w:r>
      <w:r w:rsidRPr="006A0EA8">
        <w:rPr>
          <w:rFonts w:cs="B Nazanin" w:hint="cs"/>
          <w:b/>
          <w:bCs w:val="0"/>
          <w:sz w:val="26"/>
          <w:szCs w:val="26"/>
          <w:rtl/>
        </w:rPr>
        <w:t>صبر باشد، پای دینش مقاومت نکند ذره ذره دین هم می</w:t>
      </w:r>
      <w:r w:rsidR="00873651">
        <w:rPr>
          <w:rFonts w:cs="B Nazanin"/>
          <w:b/>
          <w:bCs w:val="0"/>
          <w:sz w:val="26"/>
          <w:szCs w:val="26"/>
          <w:rtl/>
        </w:rPr>
        <w:t>‌‌</w:t>
      </w:r>
      <w:r w:rsidRPr="006A0EA8">
        <w:rPr>
          <w:rFonts w:cs="B Nazanin" w:hint="cs"/>
          <w:b/>
          <w:bCs w:val="0"/>
          <w:sz w:val="26"/>
          <w:szCs w:val="26"/>
          <w:rtl/>
        </w:rPr>
        <w:t xml:space="preserve">رود. </w:t>
      </w:r>
    </w:p>
    <w:p w:rsidR="006A0EA8" w:rsidRPr="006A0EA8" w:rsidRDefault="006A0EA8" w:rsidP="005F605B">
      <w:pPr>
        <w:widowControl w:val="0"/>
        <w:bidi/>
        <w:spacing w:line="223" w:lineRule="auto"/>
        <w:ind w:firstLine="284"/>
        <w:jc w:val="both"/>
        <w:rPr>
          <w:rFonts w:cs="B Nazanin"/>
          <w:b/>
          <w:bCs w:val="0"/>
          <w:sz w:val="26"/>
          <w:szCs w:val="26"/>
          <w:rtl/>
        </w:rPr>
      </w:pPr>
      <w:r w:rsidRPr="006A0EA8">
        <w:rPr>
          <w:rFonts w:cs="B Nazanin" w:hint="cs"/>
          <w:b/>
          <w:bCs w:val="0"/>
          <w:sz w:val="26"/>
          <w:szCs w:val="26"/>
          <w:rtl/>
        </w:rPr>
        <w:t>امام سجاد</w:t>
      </w:r>
      <w:r w:rsidR="007C5371" w:rsidRPr="00406AB8">
        <w:rPr>
          <w:rFonts w:cs="ALAEM" w:hint="cs"/>
          <w:b/>
          <w:sz w:val="26"/>
          <w:szCs w:val="26"/>
          <w:rtl/>
        </w:rPr>
        <w:t>7</w:t>
      </w:r>
      <w:r w:rsidR="007C5371">
        <w:rPr>
          <w:rFonts w:cs="B Nazanin" w:hint="cs"/>
          <w:b/>
          <w:bCs w:val="0"/>
          <w:sz w:val="26"/>
          <w:szCs w:val="26"/>
          <w:rtl/>
        </w:rPr>
        <w:t xml:space="preserve"> هم</w:t>
      </w:r>
      <w:r w:rsidRPr="006A0EA8">
        <w:rPr>
          <w:rFonts w:cs="B Nazanin" w:hint="cs"/>
          <w:b/>
          <w:bCs w:val="0"/>
          <w:sz w:val="26"/>
          <w:szCs w:val="26"/>
          <w:rtl/>
        </w:rPr>
        <w:t xml:space="preserve"> فرمود:</w:t>
      </w:r>
      <w:r w:rsidR="007C5371">
        <w:rPr>
          <w:rFonts w:cs="B Nazanin" w:hint="cs"/>
          <w:b/>
          <w:bCs w:val="0"/>
          <w:sz w:val="26"/>
          <w:szCs w:val="26"/>
          <w:rtl/>
        </w:rPr>
        <w:t xml:space="preserve"> </w:t>
      </w:r>
      <w:r w:rsidRPr="006A0EA8">
        <w:rPr>
          <w:rFonts w:cs="B Nazanin" w:hint="cs"/>
          <w:b/>
          <w:bCs w:val="0"/>
          <w:sz w:val="26"/>
          <w:szCs w:val="26"/>
          <w:rtl/>
        </w:rPr>
        <w:t>«</w:t>
      </w:r>
      <w:r w:rsidR="007C5371" w:rsidRPr="007C5371">
        <w:rPr>
          <w:rFonts w:ascii="Traditional Arabic" w:hAnsi="Traditional Arabic" w:cs="Traditional Arabic"/>
          <w:sz w:val="26"/>
          <w:szCs w:val="26"/>
          <w:rtl/>
        </w:rPr>
        <w:t>لَا إِيمَانَ لِمَنْ لَا صَبْرَ لَه</w:t>
      </w:r>
      <w:r w:rsidRPr="006A0EA8">
        <w:rPr>
          <w:rFonts w:cs="B Nazanin" w:hint="cs"/>
          <w:b/>
          <w:bCs w:val="0"/>
          <w:sz w:val="26"/>
          <w:szCs w:val="26"/>
          <w:rtl/>
        </w:rPr>
        <w:t>»</w:t>
      </w:r>
      <w:r w:rsidR="00E810A0" w:rsidRPr="00423AA6">
        <w:rPr>
          <w:rStyle w:val="FootnoteReference"/>
          <w:rFonts w:ascii="Tahoma" w:hAnsi="Tahoma" w:cs="B Titr"/>
          <w:w w:val="95"/>
          <w:sz w:val="18"/>
          <w:szCs w:val="20"/>
          <w:rtl/>
        </w:rPr>
        <w:footnoteReference w:id="4"/>
      </w:r>
      <w:r w:rsidRPr="006A0EA8">
        <w:rPr>
          <w:rFonts w:cs="B Nazanin" w:hint="cs"/>
          <w:b/>
          <w:bCs w:val="0"/>
          <w:sz w:val="26"/>
          <w:szCs w:val="26"/>
          <w:rtl/>
        </w:rPr>
        <w:t xml:space="preserve"> مؤمن نیست</w:t>
      </w:r>
      <w:r w:rsidR="00873651">
        <w:rPr>
          <w:rFonts w:cs="B Nazanin" w:hint="cs"/>
          <w:b/>
          <w:bCs w:val="0"/>
          <w:sz w:val="26"/>
          <w:szCs w:val="26"/>
          <w:rtl/>
        </w:rPr>
        <w:t xml:space="preserve"> آن‌کس </w:t>
      </w:r>
      <w:r w:rsidRPr="006A0EA8">
        <w:rPr>
          <w:rFonts w:cs="B Nazanin" w:hint="cs"/>
          <w:b/>
          <w:bCs w:val="0"/>
          <w:sz w:val="26"/>
          <w:szCs w:val="26"/>
          <w:rtl/>
        </w:rPr>
        <w:t xml:space="preserve">که صبور نیست. صبر در برابر گناه، صبر بر طاعت، صبر بر مصیبت، ابعاد مختلف صبر است. اگرکسی بخواهد دینش بماند باید این عنصر را در جانش حفظ کند. </w:t>
      </w:r>
    </w:p>
    <w:p w:rsidR="005F605B" w:rsidRDefault="006A0EA8" w:rsidP="005F605B">
      <w:pPr>
        <w:widowControl w:val="0"/>
        <w:bidi/>
        <w:spacing w:line="223" w:lineRule="auto"/>
        <w:ind w:firstLine="284"/>
        <w:jc w:val="both"/>
        <w:rPr>
          <w:rFonts w:cs="B Nazanin"/>
          <w:b/>
          <w:bCs w:val="0"/>
          <w:sz w:val="26"/>
          <w:szCs w:val="26"/>
          <w:rtl/>
        </w:rPr>
      </w:pPr>
      <w:r w:rsidRPr="00B64331">
        <w:rPr>
          <w:rFonts w:cs="B Traffic" w:hint="cs"/>
          <w:szCs w:val="24"/>
          <w:rtl/>
          <w:lang w:bidi="fa-IR"/>
        </w:rPr>
        <w:t>6ـ دوری از لجاجت:</w:t>
      </w:r>
      <w:r w:rsidRPr="006A0EA8">
        <w:rPr>
          <w:rFonts w:cs="B Nazanin" w:hint="cs"/>
          <w:b/>
          <w:bCs w:val="0"/>
          <w:sz w:val="26"/>
          <w:szCs w:val="26"/>
          <w:rtl/>
        </w:rPr>
        <w:t xml:space="preserve"> چیزی را که باید مراقبت کرد تا ایمان ماندگار شود، دوری از لجاجت است</w:t>
      </w:r>
      <w:r w:rsidR="00E810A0">
        <w:rPr>
          <w:rFonts w:cs="B Nazanin" w:hint="cs"/>
          <w:b/>
          <w:bCs w:val="0"/>
          <w:sz w:val="26"/>
          <w:szCs w:val="26"/>
          <w:rtl/>
        </w:rPr>
        <w:t>.</w:t>
      </w:r>
      <w:r w:rsidRPr="006A0EA8">
        <w:rPr>
          <w:rFonts w:cs="B Nazanin" w:hint="cs"/>
          <w:b/>
          <w:bCs w:val="0"/>
          <w:sz w:val="26"/>
          <w:szCs w:val="26"/>
          <w:rtl/>
        </w:rPr>
        <w:t xml:space="preserve"> وقتی که </w:t>
      </w:r>
      <w:r w:rsidR="00E810A0">
        <w:rPr>
          <w:rFonts w:cs="B Nazanin" w:hint="cs"/>
          <w:b/>
          <w:bCs w:val="0"/>
          <w:sz w:val="26"/>
          <w:szCs w:val="26"/>
          <w:rtl/>
        </w:rPr>
        <w:t xml:space="preserve">انسان </w:t>
      </w:r>
      <w:r w:rsidRPr="006A0EA8">
        <w:rPr>
          <w:rFonts w:cs="B Nazanin" w:hint="cs"/>
          <w:b/>
          <w:bCs w:val="0"/>
          <w:sz w:val="26"/>
          <w:szCs w:val="26"/>
          <w:rtl/>
        </w:rPr>
        <w:t xml:space="preserve">حق را فهمید باید در برابرش تسلیم باشد. </w:t>
      </w:r>
    </w:p>
    <w:p w:rsidR="005F605B" w:rsidRDefault="006A0EA8" w:rsidP="005F605B">
      <w:pPr>
        <w:widowControl w:val="0"/>
        <w:bidi/>
        <w:spacing w:line="223" w:lineRule="auto"/>
        <w:ind w:firstLine="284"/>
        <w:jc w:val="both"/>
        <w:rPr>
          <w:rFonts w:cs="B Nazanin"/>
          <w:b/>
          <w:bCs w:val="0"/>
          <w:color w:val="000000" w:themeColor="text1"/>
          <w:sz w:val="26"/>
          <w:szCs w:val="26"/>
          <w:rtl/>
        </w:rPr>
      </w:pPr>
      <w:r w:rsidRPr="006A0EA8">
        <w:rPr>
          <w:rFonts w:cs="B Nazanin" w:hint="cs"/>
          <w:b/>
          <w:bCs w:val="0"/>
          <w:sz w:val="26"/>
          <w:szCs w:val="26"/>
          <w:rtl/>
        </w:rPr>
        <w:t>راوی</w:t>
      </w:r>
      <w:r w:rsidR="00873651">
        <w:rPr>
          <w:rFonts w:cs="B Nazanin" w:hint="cs"/>
          <w:b/>
          <w:bCs w:val="0"/>
          <w:sz w:val="26"/>
          <w:szCs w:val="26"/>
          <w:rtl/>
        </w:rPr>
        <w:t xml:space="preserve"> می‌</w:t>
      </w:r>
      <w:r w:rsidRPr="006A0EA8">
        <w:rPr>
          <w:rFonts w:cs="B Nazanin" w:hint="cs"/>
          <w:b/>
          <w:bCs w:val="0"/>
          <w:sz w:val="26"/>
          <w:szCs w:val="26"/>
          <w:rtl/>
        </w:rPr>
        <w:t>گوید به امام صادق</w:t>
      </w:r>
      <w:r w:rsidR="00406AB8" w:rsidRPr="00406AB8">
        <w:rPr>
          <w:rFonts w:cs="ALAEM" w:hint="cs"/>
          <w:b/>
          <w:sz w:val="26"/>
          <w:szCs w:val="26"/>
          <w:rtl/>
        </w:rPr>
        <w:t>7</w:t>
      </w:r>
      <w:r w:rsidRPr="006A0EA8">
        <w:rPr>
          <w:rFonts w:cs="B Nazanin" w:hint="cs"/>
          <w:b/>
          <w:bCs w:val="0"/>
          <w:color w:val="000000" w:themeColor="text1"/>
          <w:sz w:val="26"/>
          <w:szCs w:val="26"/>
          <w:rtl/>
        </w:rPr>
        <w:t xml:space="preserve"> گفتم:</w:t>
      </w:r>
      <w:r w:rsidR="00E810A0">
        <w:rPr>
          <w:rFonts w:cs="B Nazanin" w:hint="cs"/>
          <w:b/>
          <w:bCs w:val="0"/>
          <w:color w:val="000000" w:themeColor="text1"/>
          <w:sz w:val="26"/>
          <w:szCs w:val="26"/>
          <w:rtl/>
        </w:rPr>
        <w:t xml:space="preserve"> </w:t>
      </w:r>
      <w:r w:rsidRPr="006A0EA8">
        <w:rPr>
          <w:rFonts w:cs="B Nazanin" w:hint="cs"/>
          <w:b/>
          <w:bCs w:val="0"/>
          <w:color w:val="000000" w:themeColor="text1"/>
          <w:sz w:val="26"/>
          <w:szCs w:val="26"/>
          <w:rtl/>
        </w:rPr>
        <w:t>«</w:t>
      </w:r>
      <w:r w:rsidR="00E810A0" w:rsidRPr="00E810A0">
        <w:rPr>
          <w:rFonts w:ascii="Traditional Arabic" w:hAnsi="Traditional Arabic" w:cs="Traditional Arabic"/>
          <w:sz w:val="26"/>
          <w:szCs w:val="26"/>
          <w:rtl/>
        </w:rPr>
        <w:t>مَا أَدْنَى مَا يَخْرُجُ الْعَبْدُ مِنَ الْإِيمَانِ</w:t>
      </w:r>
      <w:r w:rsidRPr="006A0EA8">
        <w:rPr>
          <w:rFonts w:cs="B Nazanin" w:hint="cs"/>
          <w:b/>
          <w:bCs w:val="0"/>
          <w:color w:val="000000" w:themeColor="text1"/>
          <w:sz w:val="26"/>
          <w:szCs w:val="26"/>
          <w:rtl/>
        </w:rPr>
        <w:t>» کمترین چیزی که بنده را از ایمان خارج</w:t>
      </w:r>
      <w:r w:rsidR="00873651">
        <w:rPr>
          <w:rFonts w:cs="B Nazanin" w:hint="cs"/>
          <w:b/>
          <w:bCs w:val="0"/>
          <w:color w:val="000000" w:themeColor="text1"/>
          <w:sz w:val="26"/>
          <w:szCs w:val="26"/>
          <w:rtl/>
        </w:rPr>
        <w:t xml:space="preserve"> می‌</w:t>
      </w:r>
      <w:r w:rsidRPr="006A0EA8">
        <w:rPr>
          <w:rFonts w:cs="B Nazanin" w:hint="cs"/>
          <w:b/>
          <w:bCs w:val="0"/>
          <w:color w:val="000000" w:themeColor="text1"/>
          <w:sz w:val="26"/>
          <w:szCs w:val="26"/>
          <w:rtl/>
        </w:rPr>
        <w:t>کند کدام است؟</w:t>
      </w:r>
    </w:p>
    <w:p w:rsidR="006A0EA8" w:rsidRPr="006A0EA8" w:rsidRDefault="00E810A0" w:rsidP="005F605B">
      <w:pPr>
        <w:widowControl w:val="0"/>
        <w:bidi/>
        <w:spacing w:line="223" w:lineRule="auto"/>
        <w:ind w:firstLine="284"/>
        <w:jc w:val="both"/>
        <w:rPr>
          <w:rFonts w:cs="B Nazanin"/>
          <w:b/>
          <w:bCs w:val="0"/>
          <w:sz w:val="26"/>
          <w:szCs w:val="26"/>
          <w:rtl/>
        </w:rPr>
      </w:pPr>
      <w:r>
        <w:rPr>
          <w:rFonts w:cs="B Nazanin" w:hint="cs"/>
          <w:b/>
          <w:bCs w:val="0"/>
          <w:color w:val="000000" w:themeColor="text1"/>
          <w:sz w:val="26"/>
          <w:szCs w:val="26"/>
          <w:rtl/>
        </w:rPr>
        <w:t>فرمود</w:t>
      </w:r>
      <w:r w:rsidR="006A0EA8" w:rsidRPr="006A0EA8">
        <w:rPr>
          <w:rFonts w:cs="B Nazanin" w:hint="cs"/>
          <w:b/>
          <w:bCs w:val="0"/>
          <w:color w:val="000000" w:themeColor="text1"/>
          <w:sz w:val="26"/>
          <w:szCs w:val="26"/>
          <w:rtl/>
        </w:rPr>
        <w:t>:«</w:t>
      </w:r>
      <w:r w:rsidRPr="00E810A0">
        <w:rPr>
          <w:rFonts w:ascii="Traditional Arabic" w:hAnsi="Traditional Arabic" w:cs="Traditional Arabic"/>
          <w:sz w:val="26"/>
          <w:szCs w:val="26"/>
          <w:rtl/>
        </w:rPr>
        <w:t>الرَّأْيُ يَرَاهُ مُخَالِفاً لِلْحَقِّ فَيُقِيمُ عَلَيْه‏</w:t>
      </w:r>
      <w:r w:rsidR="006A0EA8" w:rsidRPr="006A0EA8">
        <w:rPr>
          <w:rFonts w:cs="B Nazanin" w:hint="cs"/>
          <w:b/>
          <w:bCs w:val="0"/>
          <w:color w:val="000000" w:themeColor="text1"/>
          <w:sz w:val="26"/>
          <w:szCs w:val="26"/>
          <w:rtl/>
        </w:rPr>
        <w:t>»</w:t>
      </w:r>
      <w:r w:rsidRPr="00423AA6">
        <w:rPr>
          <w:rStyle w:val="FootnoteReference"/>
          <w:rFonts w:ascii="Tahoma" w:hAnsi="Tahoma" w:cs="B Titr"/>
          <w:w w:val="95"/>
          <w:sz w:val="18"/>
          <w:szCs w:val="20"/>
          <w:rtl/>
        </w:rPr>
        <w:footnoteReference w:id="5"/>
      </w:r>
      <w:r w:rsidR="006A0EA8" w:rsidRPr="006A0EA8">
        <w:rPr>
          <w:rFonts w:cs="B Nazanin" w:hint="cs"/>
          <w:b/>
          <w:bCs w:val="0"/>
          <w:color w:val="000000" w:themeColor="text1"/>
          <w:sz w:val="26"/>
          <w:szCs w:val="26"/>
          <w:rtl/>
        </w:rPr>
        <w:t xml:space="preserve"> این</w:t>
      </w:r>
      <w:r>
        <w:rPr>
          <w:rFonts w:cs="B Nazanin" w:hint="eastAsia"/>
          <w:b/>
          <w:bCs w:val="0"/>
          <w:color w:val="000000" w:themeColor="text1"/>
          <w:sz w:val="26"/>
          <w:szCs w:val="26"/>
          <w:rtl/>
        </w:rPr>
        <w:t>‌</w:t>
      </w:r>
      <w:r w:rsidR="006A0EA8" w:rsidRPr="006A0EA8">
        <w:rPr>
          <w:rFonts w:cs="B Nazanin" w:hint="cs"/>
          <w:b/>
          <w:bCs w:val="0"/>
          <w:color w:val="000000" w:themeColor="text1"/>
          <w:sz w:val="26"/>
          <w:szCs w:val="26"/>
          <w:rtl/>
        </w:rPr>
        <w:t>که کسی بداند حرفی باطل است، حرفی زور است، حرفی ناحق است</w:t>
      </w:r>
      <w:r>
        <w:rPr>
          <w:rFonts w:cs="B Nazanin" w:hint="cs"/>
          <w:b/>
          <w:bCs w:val="0"/>
          <w:color w:val="000000" w:themeColor="text1"/>
          <w:sz w:val="26"/>
          <w:szCs w:val="26"/>
          <w:rtl/>
        </w:rPr>
        <w:t>،</w:t>
      </w:r>
      <w:r w:rsidR="006A0EA8" w:rsidRPr="006A0EA8">
        <w:rPr>
          <w:rFonts w:cs="B Nazanin" w:hint="cs"/>
          <w:b/>
          <w:bCs w:val="0"/>
          <w:color w:val="000000" w:themeColor="text1"/>
          <w:sz w:val="26"/>
          <w:szCs w:val="26"/>
          <w:rtl/>
        </w:rPr>
        <w:t xml:space="preserve"> </w:t>
      </w:r>
      <w:r>
        <w:rPr>
          <w:rFonts w:cs="B Nazanin" w:hint="cs"/>
          <w:b/>
          <w:bCs w:val="0"/>
          <w:color w:val="000000" w:themeColor="text1"/>
          <w:sz w:val="26"/>
          <w:szCs w:val="26"/>
          <w:rtl/>
        </w:rPr>
        <w:t>ولی پایش</w:t>
      </w:r>
      <w:r w:rsidR="006A0EA8" w:rsidRPr="006A0EA8">
        <w:rPr>
          <w:rFonts w:cs="B Nazanin" w:hint="cs"/>
          <w:b/>
          <w:bCs w:val="0"/>
          <w:color w:val="000000" w:themeColor="text1"/>
          <w:sz w:val="26"/>
          <w:szCs w:val="26"/>
          <w:rtl/>
        </w:rPr>
        <w:t xml:space="preserve"> بایستد</w:t>
      </w:r>
      <w:r>
        <w:rPr>
          <w:rFonts w:cs="B Nazanin" w:hint="cs"/>
          <w:b/>
          <w:bCs w:val="0"/>
          <w:color w:val="000000" w:themeColor="text1"/>
          <w:sz w:val="26"/>
          <w:szCs w:val="26"/>
          <w:rtl/>
        </w:rPr>
        <w:t>،</w:t>
      </w:r>
      <w:r w:rsidR="006A0EA8" w:rsidRPr="006A0EA8">
        <w:rPr>
          <w:rFonts w:cs="B Nazanin" w:hint="cs"/>
          <w:b/>
          <w:bCs w:val="0"/>
          <w:color w:val="000000" w:themeColor="text1"/>
          <w:sz w:val="26"/>
          <w:szCs w:val="26"/>
          <w:rtl/>
        </w:rPr>
        <w:t xml:space="preserve"> این سبب</w:t>
      </w:r>
      <w:r w:rsidR="00873651">
        <w:rPr>
          <w:rFonts w:cs="B Nazanin" w:hint="cs"/>
          <w:b/>
          <w:bCs w:val="0"/>
          <w:color w:val="000000" w:themeColor="text1"/>
          <w:sz w:val="26"/>
          <w:szCs w:val="26"/>
          <w:rtl/>
        </w:rPr>
        <w:t xml:space="preserve"> می‌</w:t>
      </w:r>
      <w:r w:rsidR="006A0EA8" w:rsidRPr="006A0EA8">
        <w:rPr>
          <w:rFonts w:cs="B Nazanin" w:hint="cs"/>
          <w:b/>
          <w:bCs w:val="0"/>
          <w:color w:val="000000" w:themeColor="text1"/>
          <w:sz w:val="26"/>
          <w:szCs w:val="26"/>
          <w:rtl/>
        </w:rPr>
        <w:t>شود که ایمان آدم سست شود و سرانجام از بین برود.</w:t>
      </w:r>
    </w:p>
    <w:p w:rsidR="005F605B" w:rsidRDefault="006A0EA8" w:rsidP="005F605B">
      <w:pPr>
        <w:widowControl w:val="0"/>
        <w:bidi/>
        <w:spacing w:line="223" w:lineRule="auto"/>
        <w:ind w:firstLine="284"/>
        <w:jc w:val="both"/>
        <w:rPr>
          <w:rFonts w:cs="B Nazanin"/>
          <w:b/>
          <w:bCs w:val="0"/>
          <w:sz w:val="26"/>
          <w:szCs w:val="26"/>
          <w:rtl/>
        </w:rPr>
      </w:pPr>
      <w:r w:rsidRPr="00B64331">
        <w:rPr>
          <w:rFonts w:cs="B Traffic" w:hint="cs"/>
          <w:szCs w:val="24"/>
          <w:rtl/>
          <w:lang w:bidi="fa-IR"/>
        </w:rPr>
        <w:t>7ـ دوری از رذائل اخلاقی:</w:t>
      </w:r>
      <w:r w:rsidR="00873651">
        <w:rPr>
          <w:rFonts w:cs="B Nazanin" w:hint="cs"/>
          <w:b/>
          <w:bCs w:val="0"/>
          <w:sz w:val="26"/>
          <w:szCs w:val="26"/>
          <w:rtl/>
        </w:rPr>
        <w:t xml:space="preserve"> </w:t>
      </w:r>
      <w:r w:rsidRPr="006A0EA8">
        <w:rPr>
          <w:rFonts w:cs="B Nazanin" w:hint="cs"/>
          <w:b/>
          <w:bCs w:val="0"/>
          <w:sz w:val="26"/>
          <w:szCs w:val="26"/>
          <w:rtl/>
        </w:rPr>
        <w:t>چیزی که سبب</w:t>
      </w:r>
      <w:r w:rsidR="00873651">
        <w:rPr>
          <w:rFonts w:cs="B Nazanin" w:hint="cs"/>
          <w:b/>
          <w:bCs w:val="0"/>
          <w:sz w:val="26"/>
          <w:szCs w:val="26"/>
          <w:rtl/>
        </w:rPr>
        <w:t xml:space="preserve"> می‌</w:t>
      </w:r>
      <w:r w:rsidRPr="006A0EA8">
        <w:rPr>
          <w:rFonts w:cs="B Nazanin" w:hint="cs"/>
          <w:b/>
          <w:bCs w:val="0"/>
          <w:sz w:val="26"/>
          <w:szCs w:val="26"/>
          <w:rtl/>
        </w:rPr>
        <w:t>شود ایمان آسیب ببیند رذائل اخلاقی است. تندخویی، دروغ، بخل، سخن</w:t>
      </w:r>
      <w:r w:rsidR="00E810A0">
        <w:rPr>
          <w:rFonts w:cs="B Nazanin" w:hint="eastAsia"/>
          <w:b/>
          <w:bCs w:val="0"/>
          <w:sz w:val="26"/>
          <w:szCs w:val="26"/>
          <w:rtl/>
        </w:rPr>
        <w:t>‌</w:t>
      </w:r>
      <w:r w:rsidRPr="006A0EA8">
        <w:rPr>
          <w:rFonts w:cs="B Nazanin" w:hint="cs"/>
          <w:b/>
          <w:bCs w:val="0"/>
          <w:sz w:val="26"/>
          <w:szCs w:val="26"/>
          <w:rtl/>
        </w:rPr>
        <w:t>چینی، دو</w:t>
      </w:r>
      <w:r w:rsidR="00873651">
        <w:rPr>
          <w:rFonts w:cs="B Nazanin"/>
          <w:b/>
          <w:bCs w:val="0"/>
          <w:sz w:val="26"/>
          <w:szCs w:val="26"/>
          <w:rtl/>
        </w:rPr>
        <w:t>‌‌</w:t>
      </w:r>
      <w:r w:rsidRPr="006A0EA8">
        <w:rPr>
          <w:rFonts w:cs="B Nazanin" w:hint="cs"/>
          <w:b/>
          <w:bCs w:val="0"/>
          <w:sz w:val="26"/>
          <w:szCs w:val="26"/>
          <w:rtl/>
        </w:rPr>
        <w:t>رویی، حسادت، این</w:t>
      </w:r>
      <w:r w:rsidR="00873651">
        <w:rPr>
          <w:rFonts w:cs="B Nazanin" w:hint="cs"/>
          <w:b/>
          <w:bCs w:val="0"/>
          <w:sz w:val="26"/>
          <w:szCs w:val="26"/>
          <w:rtl/>
        </w:rPr>
        <w:t xml:space="preserve">‌ها‌ </w:t>
      </w:r>
      <w:r w:rsidRPr="006A0EA8">
        <w:rPr>
          <w:rFonts w:cs="B Nazanin" w:hint="cs"/>
          <w:b/>
          <w:bCs w:val="0"/>
          <w:sz w:val="26"/>
          <w:szCs w:val="26"/>
          <w:rtl/>
        </w:rPr>
        <w:t>چیزهایی است که آسیب ایمان است، به ایمان ضرر می</w:t>
      </w:r>
      <w:r w:rsidR="00873651">
        <w:rPr>
          <w:rFonts w:cs="B Nazanin"/>
          <w:b/>
          <w:bCs w:val="0"/>
          <w:sz w:val="26"/>
          <w:szCs w:val="26"/>
          <w:rtl/>
        </w:rPr>
        <w:t>‌‌</w:t>
      </w:r>
      <w:r w:rsidRPr="006A0EA8">
        <w:rPr>
          <w:rFonts w:cs="B Nazanin" w:hint="cs"/>
          <w:b/>
          <w:bCs w:val="0"/>
          <w:sz w:val="26"/>
          <w:szCs w:val="26"/>
          <w:rtl/>
        </w:rPr>
        <w:t>زند، زیر پای ایمان را سست می</w:t>
      </w:r>
      <w:r w:rsidR="00873651">
        <w:rPr>
          <w:rFonts w:cs="B Nazanin"/>
          <w:b/>
          <w:bCs w:val="0"/>
          <w:sz w:val="26"/>
          <w:szCs w:val="26"/>
          <w:rtl/>
        </w:rPr>
        <w:t>‌‌</w:t>
      </w:r>
      <w:r w:rsidRPr="006A0EA8">
        <w:rPr>
          <w:rFonts w:cs="B Nazanin" w:hint="cs"/>
          <w:b/>
          <w:bCs w:val="0"/>
          <w:sz w:val="26"/>
          <w:szCs w:val="26"/>
          <w:rtl/>
        </w:rPr>
        <w:t xml:space="preserve">کند. </w:t>
      </w:r>
    </w:p>
    <w:p w:rsidR="003868BD" w:rsidRDefault="006A0EA8" w:rsidP="00BF7A4F">
      <w:pPr>
        <w:widowControl w:val="0"/>
        <w:bidi/>
        <w:spacing w:line="223" w:lineRule="auto"/>
        <w:ind w:firstLine="284"/>
        <w:jc w:val="both"/>
        <w:rPr>
          <w:rFonts w:cs="B Nazanin"/>
          <w:b/>
          <w:bCs w:val="0"/>
          <w:sz w:val="26"/>
          <w:szCs w:val="26"/>
          <w:rtl/>
        </w:rPr>
      </w:pPr>
      <w:r w:rsidRPr="006A0EA8">
        <w:rPr>
          <w:rFonts w:cs="B Nazanin" w:hint="cs"/>
          <w:b/>
          <w:bCs w:val="0"/>
          <w:sz w:val="26"/>
          <w:szCs w:val="26"/>
          <w:rtl/>
        </w:rPr>
        <w:t>امام باقر</w:t>
      </w:r>
      <w:r w:rsidR="00406AB8" w:rsidRPr="00406AB8">
        <w:rPr>
          <w:rFonts w:cs="ALAEM" w:hint="cs"/>
          <w:b/>
          <w:sz w:val="26"/>
          <w:szCs w:val="26"/>
          <w:rtl/>
        </w:rPr>
        <w:t>7</w:t>
      </w:r>
      <w:r w:rsidRPr="006A0EA8">
        <w:rPr>
          <w:rFonts w:cs="B Nazanin" w:hint="cs"/>
          <w:b/>
          <w:bCs w:val="0"/>
          <w:sz w:val="26"/>
          <w:szCs w:val="26"/>
          <w:rtl/>
        </w:rPr>
        <w:t xml:space="preserve"> فرمود:«</w:t>
      </w:r>
      <w:r w:rsidR="00E810A0">
        <w:rPr>
          <w:rFonts w:cs="B Nazanin" w:hint="eastAsia"/>
          <w:b/>
          <w:bCs w:val="0"/>
          <w:color w:val="000000" w:themeColor="text1"/>
          <w:sz w:val="26"/>
          <w:szCs w:val="26"/>
          <w:rtl/>
        </w:rPr>
        <w:t>‌</w:t>
      </w:r>
      <w:r w:rsidR="00E810A0" w:rsidRPr="00E810A0">
        <w:rPr>
          <w:rFonts w:ascii="Traditional Arabic" w:hAnsi="Traditional Arabic" w:cs="Traditional Arabic"/>
          <w:sz w:val="26"/>
          <w:szCs w:val="26"/>
          <w:rtl/>
        </w:rPr>
        <w:t>مَنْ قُسِمَ لَهُ الْخُرْقُ حُجِبَ عَنْهُ الْإِيمَان‏</w:t>
      </w:r>
      <w:r w:rsidRPr="006A0EA8">
        <w:rPr>
          <w:rFonts w:cs="B Nazanin" w:hint="cs"/>
          <w:b/>
          <w:bCs w:val="0"/>
          <w:color w:val="000000" w:themeColor="text1"/>
          <w:sz w:val="26"/>
          <w:szCs w:val="26"/>
          <w:rtl/>
        </w:rPr>
        <w:t>»</w:t>
      </w:r>
      <w:r w:rsidR="00E810A0" w:rsidRPr="00423AA6">
        <w:rPr>
          <w:rStyle w:val="FootnoteReference"/>
          <w:rFonts w:ascii="Tahoma" w:hAnsi="Tahoma" w:cs="B Titr"/>
          <w:w w:val="95"/>
          <w:sz w:val="18"/>
          <w:szCs w:val="20"/>
          <w:rtl/>
        </w:rPr>
        <w:footnoteReference w:id="6"/>
      </w:r>
      <w:r w:rsidRPr="006A0EA8">
        <w:rPr>
          <w:rFonts w:cs="B Nazanin" w:hint="cs"/>
          <w:b/>
          <w:bCs w:val="0"/>
          <w:color w:val="000000" w:themeColor="text1"/>
          <w:sz w:val="26"/>
          <w:szCs w:val="26"/>
          <w:rtl/>
        </w:rPr>
        <w:t xml:space="preserve"> </w:t>
      </w:r>
      <w:r w:rsidRPr="006A0EA8">
        <w:rPr>
          <w:rFonts w:cs="B Nazanin" w:hint="cs"/>
          <w:b/>
          <w:bCs w:val="0"/>
          <w:sz w:val="26"/>
          <w:szCs w:val="26"/>
          <w:rtl/>
        </w:rPr>
        <w:t>کسی که تندخو شد، ایمان از او دور خواهد شد و فاصل</w:t>
      </w:r>
      <w:r w:rsidR="00E810A0">
        <w:rPr>
          <w:rFonts w:cs="B Nazanin" w:hint="cs"/>
          <w:b/>
          <w:bCs w:val="0"/>
          <w:sz w:val="26"/>
          <w:szCs w:val="26"/>
          <w:rtl/>
        </w:rPr>
        <w:t>ه‌ای</w:t>
      </w:r>
      <w:r w:rsidRPr="006A0EA8">
        <w:rPr>
          <w:rFonts w:cs="B Nazanin" w:hint="cs"/>
          <w:b/>
          <w:bCs w:val="0"/>
          <w:sz w:val="26"/>
          <w:szCs w:val="26"/>
          <w:rtl/>
        </w:rPr>
        <w:t xml:space="preserve"> بین او و ایمان می</w:t>
      </w:r>
      <w:r w:rsidR="00873651">
        <w:rPr>
          <w:rFonts w:cs="B Nazanin"/>
          <w:b/>
          <w:bCs w:val="0"/>
          <w:sz w:val="26"/>
          <w:szCs w:val="26"/>
          <w:rtl/>
        </w:rPr>
        <w:t>‌‌</w:t>
      </w:r>
      <w:r w:rsidRPr="006A0EA8">
        <w:rPr>
          <w:rFonts w:cs="B Nazanin" w:hint="cs"/>
          <w:b/>
          <w:bCs w:val="0"/>
          <w:sz w:val="26"/>
          <w:szCs w:val="26"/>
          <w:rtl/>
        </w:rPr>
        <w:t>افتد.</w:t>
      </w:r>
    </w:p>
    <w:p w:rsidR="00DC2CAF" w:rsidRPr="008366FD" w:rsidRDefault="00DC2CAF" w:rsidP="00DC2CAF">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p>
    <w:p w:rsidR="00DC2CAF" w:rsidRDefault="00DC2CAF" w:rsidP="00DC2CAF">
      <w:pPr>
        <w:pStyle w:val="ListParagraph"/>
        <w:jc w:val="right"/>
        <w:rPr>
          <w:rFonts w:cs="B Titr"/>
          <w:szCs w:val="24"/>
          <w:lang w:bidi="fa-IR"/>
        </w:rPr>
      </w:pPr>
      <w:r w:rsidRPr="008366FD">
        <w:rPr>
          <w:rFonts w:cs="B Titr" w:hint="cs"/>
          <w:szCs w:val="24"/>
          <w:rtl/>
          <w:lang w:bidi="fa-IR"/>
        </w:rPr>
        <w:t>1-</w:t>
      </w:r>
      <w:r w:rsidRPr="00AE6D11">
        <w:rPr>
          <w:rFonts w:hint="eastAsia"/>
          <w:rtl/>
        </w:rPr>
        <w:t xml:space="preserve"> </w:t>
      </w:r>
      <w:r>
        <w:rPr>
          <w:rFonts w:cs="B Titr" w:hint="cs"/>
          <w:szCs w:val="24"/>
          <w:rtl/>
          <w:lang w:bidi="fa-IR"/>
        </w:rPr>
        <w:t>ورع به چه معناست؟</w:t>
      </w:r>
      <w:r w:rsidRPr="00AE6D11">
        <w:rPr>
          <w:rFonts w:cs="B Titr" w:hint="cs"/>
          <w:szCs w:val="24"/>
          <w:rtl/>
          <w:lang w:bidi="fa-IR"/>
        </w:rPr>
        <w:t xml:space="preserve"> </w:t>
      </w:r>
    </w:p>
    <w:p w:rsidR="00DC2CAF" w:rsidRDefault="00DC2CAF" w:rsidP="00DC2CAF">
      <w:pPr>
        <w:pStyle w:val="ListParagraph"/>
        <w:jc w:val="right"/>
        <w:rPr>
          <w:rFonts w:cs="B Koodak"/>
          <w:szCs w:val="24"/>
          <w:rtl/>
          <w:lang w:bidi="fa-IR"/>
        </w:rPr>
      </w:pPr>
      <w:r w:rsidRPr="00AA1DEE">
        <w:rPr>
          <w:rFonts w:cs="B Koodak" w:hint="cs"/>
          <w:b/>
          <w:szCs w:val="24"/>
          <w:rtl/>
          <w:lang w:bidi="fa-IR"/>
        </w:rPr>
        <w:t xml:space="preserve">الف: خودباوری   </w:t>
      </w:r>
      <w:r w:rsidRPr="00234319">
        <w:rPr>
          <w:rFonts w:cs="B Koodak" w:hint="cs"/>
          <w:szCs w:val="24"/>
          <w:rtl/>
          <w:lang w:bidi="fa-IR"/>
        </w:rPr>
        <w:t xml:space="preserve">ب: </w:t>
      </w:r>
      <w:r w:rsidRPr="00AA1DEE">
        <w:rPr>
          <w:rFonts w:cs="B Koodak" w:hint="cs"/>
          <w:b/>
          <w:szCs w:val="24"/>
          <w:rtl/>
          <w:lang w:bidi="fa-IR"/>
        </w:rPr>
        <w:t>ترک</w:t>
      </w:r>
      <w:r>
        <w:rPr>
          <w:rFonts w:cs="B Koodak" w:hint="cs"/>
          <w:szCs w:val="24"/>
          <w:rtl/>
          <w:lang w:bidi="fa-IR"/>
        </w:rPr>
        <w:t xml:space="preserve"> زهد           </w:t>
      </w:r>
      <w:r w:rsidRPr="00AE6D11">
        <w:rPr>
          <w:rFonts w:cs="B Koodak" w:hint="cs"/>
          <w:szCs w:val="24"/>
          <w:rtl/>
          <w:lang w:bidi="fa-IR"/>
        </w:rPr>
        <w:t xml:space="preserve">ج: </w:t>
      </w:r>
      <w:r>
        <w:rPr>
          <w:rFonts w:cs="B Koodak" w:hint="cs"/>
          <w:szCs w:val="24"/>
          <w:rtl/>
          <w:lang w:bidi="fa-IR"/>
        </w:rPr>
        <w:t>صبر</w:t>
      </w:r>
      <w:r w:rsidRPr="00AE6D11">
        <w:rPr>
          <w:rFonts w:cs="B Koodak" w:hint="cs"/>
          <w:szCs w:val="24"/>
          <w:rtl/>
          <w:lang w:bidi="fa-IR"/>
        </w:rPr>
        <w:t xml:space="preserve">        </w:t>
      </w:r>
      <w:r w:rsidRPr="00AA1DEE">
        <w:rPr>
          <w:rFonts w:cs="B Koodak" w:hint="cs"/>
          <w:color w:val="FF0000"/>
          <w:szCs w:val="24"/>
          <w:rtl/>
          <w:lang w:bidi="fa-IR"/>
        </w:rPr>
        <w:t xml:space="preserve"> د: ترک مشتبه به گناه</w:t>
      </w:r>
      <w:r>
        <w:rPr>
          <w:rFonts w:cs="B Koodak" w:hint="cs"/>
          <w:szCs w:val="24"/>
          <w:rtl/>
          <w:lang w:bidi="fa-IR"/>
        </w:rPr>
        <w:t xml:space="preserve"> </w:t>
      </w:r>
    </w:p>
    <w:p w:rsidR="00DC2CAF" w:rsidRDefault="00DC2CAF" w:rsidP="00DC2CAF">
      <w:pPr>
        <w:pStyle w:val="ListParagraph"/>
        <w:jc w:val="right"/>
        <w:rPr>
          <w:rFonts w:cs="B Titr"/>
          <w:szCs w:val="24"/>
          <w:rtl/>
          <w:lang w:bidi="fa-IR"/>
        </w:rPr>
      </w:pPr>
      <w:r w:rsidRPr="00AA1DEE">
        <w:rPr>
          <w:rFonts w:cs="B Titr" w:hint="cs"/>
          <w:szCs w:val="24"/>
          <w:rtl/>
          <w:lang w:bidi="fa-IR"/>
        </w:rPr>
        <w:t>2-</w:t>
      </w:r>
      <w:r>
        <w:rPr>
          <w:rFonts w:cs="B Titr" w:hint="cs"/>
          <w:szCs w:val="24"/>
          <w:rtl/>
          <w:lang w:bidi="fa-IR"/>
        </w:rPr>
        <w:t>معنی حدیث</w:t>
      </w:r>
      <w:r w:rsidRPr="00191BCD">
        <w:rPr>
          <w:rFonts w:hint="eastAsia"/>
          <w:rtl/>
        </w:rPr>
        <w:t xml:space="preserve"> </w:t>
      </w:r>
      <w:r w:rsidRPr="00191BCD">
        <w:rPr>
          <w:rFonts w:cs="B Titr" w:hint="eastAsia"/>
          <w:szCs w:val="24"/>
          <w:rtl/>
          <w:lang w:bidi="fa-IR"/>
        </w:rPr>
        <w:t>مَنْ</w:t>
      </w:r>
      <w:r w:rsidRPr="00191BCD">
        <w:rPr>
          <w:rFonts w:cs="B Titr"/>
          <w:szCs w:val="24"/>
          <w:rtl/>
          <w:lang w:bidi="fa-IR"/>
        </w:rPr>
        <w:t xml:space="preserve"> </w:t>
      </w:r>
      <w:r w:rsidRPr="00191BCD">
        <w:rPr>
          <w:rFonts w:cs="B Titr" w:hint="eastAsia"/>
          <w:szCs w:val="24"/>
          <w:rtl/>
          <w:lang w:bidi="fa-IR"/>
        </w:rPr>
        <w:t>قُسِمَ</w:t>
      </w:r>
      <w:r w:rsidRPr="00191BCD">
        <w:rPr>
          <w:rFonts w:cs="B Titr"/>
          <w:szCs w:val="24"/>
          <w:rtl/>
          <w:lang w:bidi="fa-IR"/>
        </w:rPr>
        <w:t xml:space="preserve"> </w:t>
      </w:r>
      <w:r w:rsidRPr="00191BCD">
        <w:rPr>
          <w:rFonts w:cs="B Titr" w:hint="eastAsia"/>
          <w:szCs w:val="24"/>
          <w:rtl/>
          <w:lang w:bidi="fa-IR"/>
        </w:rPr>
        <w:t>لَهُ</w:t>
      </w:r>
      <w:r w:rsidRPr="00191BCD">
        <w:rPr>
          <w:rFonts w:cs="B Titr"/>
          <w:szCs w:val="24"/>
          <w:rtl/>
          <w:lang w:bidi="fa-IR"/>
        </w:rPr>
        <w:t xml:space="preserve"> </w:t>
      </w:r>
      <w:r w:rsidRPr="00191BCD">
        <w:rPr>
          <w:rFonts w:cs="B Titr" w:hint="eastAsia"/>
          <w:szCs w:val="24"/>
          <w:rtl/>
          <w:lang w:bidi="fa-IR"/>
        </w:rPr>
        <w:t>اَلْخُرْقُ</w:t>
      </w:r>
      <w:r w:rsidRPr="00191BCD">
        <w:rPr>
          <w:rFonts w:cs="B Titr"/>
          <w:szCs w:val="24"/>
          <w:rtl/>
          <w:lang w:bidi="fa-IR"/>
        </w:rPr>
        <w:t xml:space="preserve"> </w:t>
      </w:r>
      <w:r w:rsidRPr="00191BCD">
        <w:rPr>
          <w:rFonts w:cs="B Titr" w:hint="eastAsia"/>
          <w:szCs w:val="24"/>
          <w:rtl/>
          <w:lang w:bidi="fa-IR"/>
        </w:rPr>
        <w:t>حُجِبَ</w:t>
      </w:r>
      <w:r w:rsidRPr="00191BCD">
        <w:rPr>
          <w:rFonts w:cs="B Titr"/>
          <w:szCs w:val="24"/>
          <w:rtl/>
          <w:lang w:bidi="fa-IR"/>
        </w:rPr>
        <w:t xml:space="preserve"> </w:t>
      </w:r>
      <w:r w:rsidRPr="00191BCD">
        <w:rPr>
          <w:rFonts w:cs="B Titr" w:hint="eastAsia"/>
          <w:szCs w:val="24"/>
          <w:rtl/>
          <w:lang w:bidi="fa-IR"/>
        </w:rPr>
        <w:t>عَنْهُ</w:t>
      </w:r>
      <w:r w:rsidRPr="00191BCD">
        <w:rPr>
          <w:rFonts w:cs="B Titr"/>
          <w:szCs w:val="24"/>
          <w:rtl/>
          <w:lang w:bidi="fa-IR"/>
        </w:rPr>
        <w:t xml:space="preserve"> </w:t>
      </w:r>
      <w:r w:rsidRPr="00191BCD">
        <w:rPr>
          <w:rFonts w:cs="B Titr" w:hint="eastAsia"/>
          <w:szCs w:val="24"/>
          <w:rtl/>
          <w:lang w:bidi="fa-IR"/>
        </w:rPr>
        <w:t>اَلْإِيمَانُ</w:t>
      </w:r>
      <w:r>
        <w:rPr>
          <w:rFonts w:cs="B Titr" w:hint="cs"/>
          <w:szCs w:val="24"/>
          <w:rtl/>
          <w:lang w:bidi="fa-IR"/>
        </w:rPr>
        <w:t xml:space="preserve"> چیست؟</w:t>
      </w:r>
    </w:p>
    <w:p w:rsidR="00DC2CAF" w:rsidRPr="00191BCD" w:rsidRDefault="00DC2CAF" w:rsidP="00DC2CAF">
      <w:pPr>
        <w:pStyle w:val="ListParagraph"/>
        <w:jc w:val="right"/>
        <w:rPr>
          <w:rFonts w:cs="B Koodak"/>
          <w:b/>
          <w:bCs w:val="0"/>
          <w:szCs w:val="24"/>
          <w:rtl/>
          <w:lang w:bidi="fa-IR"/>
        </w:rPr>
      </w:pPr>
      <w:r w:rsidRPr="00191BCD">
        <w:rPr>
          <w:rFonts w:cs="B Koodak" w:hint="cs"/>
          <w:b/>
          <w:color w:val="FF0000"/>
          <w:szCs w:val="24"/>
          <w:rtl/>
          <w:lang w:bidi="fa-IR"/>
        </w:rPr>
        <w:t>الف:</w:t>
      </w:r>
      <w:r w:rsidRPr="00191BCD">
        <w:rPr>
          <w:rFonts w:cs="B Koodak" w:hint="eastAsia"/>
          <w:b/>
          <w:color w:val="FF0000"/>
          <w:szCs w:val="24"/>
          <w:rtl/>
          <w:lang w:bidi="fa-IR"/>
        </w:rPr>
        <w:t xml:space="preserve"> هركس</w:t>
      </w:r>
      <w:r w:rsidRPr="00191BCD">
        <w:rPr>
          <w:rFonts w:cs="B Koodak"/>
          <w:b/>
          <w:color w:val="FF0000"/>
          <w:szCs w:val="24"/>
          <w:rtl/>
          <w:lang w:bidi="fa-IR"/>
        </w:rPr>
        <w:t xml:space="preserve"> </w:t>
      </w:r>
      <w:r w:rsidRPr="00191BCD">
        <w:rPr>
          <w:rFonts w:cs="B Koodak" w:hint="eastAsia"/>
          <w:b/>
          <w:color w:val="FF0000"/>
          <w:szCs w:val="24"/>
          <w:rtl/>
          <w:lang w:bidi="fa-IR"/>
        </w:rPr>
        <w:t>ناسازگارى</w:t>
      </w:r>
      <w:r w:rsidRPr="00191BCD">
        <w:rPr>
          <w:rFonts w:cs="B Koodak"/>
          <w:b/>
          <w:color w:val="FF0000"/>
          <w:szCs w:val="24"/>
          <w:rtl/>
          <w:lang w:bidi="fa-IR"/>
        </w:rPr>
        <w:t xml:space="preserve"> </w:t>
      </w:r>
      <w:r w:rsidRPr="00191BCD">
        <w:rPr>
          <w:rFonts w:cs="B Koodak" w:hint="eastAsia"/>
          <w:b/>
          <w:color w:val="FF0000"/>
          <w:szCs w:val="24"/>
          <w:rtl/>
          <w:lang w:bidi="fa-IR"/>
        </w:rPr>
        <w:t>و</w:t>
      </w:r>
      <w:r w:rsidRPr="00191BCD">
        <w:rPr>
          <w:rFonts w:cs="B Koodak"/>
          <w:b/>
          <w:color w:val="FF0000"/>
          <w:szCs w:val="24"/>
          <w:rtl/>
          <w:lang w:bidi="fa-IR"/>
        </w:rPr>
        <w:t xml:space="preserve">( </w:t>
      </w:r>
      <w:r w:rsidRPr="00191BCD">
        <w:rPr>
          <w:rFonts w:cs="B Koodak" w:hint="eastAsia"/>
          <w:b/>
          <w:color w:val="FF0000"/>
          <w:szCs w:val="24"/>
          <w:rtl/>
          <w:lang w:bidi="fa-IR"/>
        </w:rPr>
        <w:t>تندخو</w:t>
      </w:r>
      <w:r w:rsidRPr="00191BCD">
        <w:rPr>
          <w:rFonts w:cs="B Koodak" w:hint="cs"/>
          <w:b/>
          <w:color w:val="FF0000"/>
          <w:szCs w:val="24"/>
          <w:rtl/>
          <w:lang w:bidi="fa-IR"/>
        </w:rPr>
        <w:t>یی</w:t>
      </w:r>
      <w:r w:rsidRPr="00191BCD">
        <w:rPr>
          <w:rFonts w:cs="B Koodak"/>
          <w:b/>
          <w:color w:val="FF0000"/>
          <w:szCs w:val="24"/>
          <w:rtl/>
          <w:lang w:bidi="fa-IR"/>
        </w:rPr>
        <w:t xml:space="preserve">) </w:t>
      </w:r>
      <w:r w:rsidRPr="00191BCD">
        <w:rPr>
          <w:rFonts w:cs="B Koodak" w:hint="eastAsia"/>
          <w:b/>
          <w:color w:val="FF0000"/>
          <w:szCs w:val="24"/>
          <w:rtl/>
          <w:lang w:bidi="fa-IR"/>
        </w:rPr>
        <w:t>بهره</w:t>
      </w:r>
      <w:r w:rsidRPr="00191BCD">
        <w:rPr>
          <w:rFonts w:cs="B Koodak"/>
          <w:b/>
          <w:color w:val="FF0000"/>
          <w:szCs w:val="24"/>
          <w:rtl/>
          <w:lang w:bidi="fa-IR"/>
        </w:rPr>
        <w:t xml:space="preserve"> </w:t>
      </w:r>
      <w:r w:rsidRPr="00191BCD">
        <w:rPr>
          <w:rFonts w:cs="B Koodak" w:hint="eastAsia"/>
          <w:b/>
          <w:color w:val="FF0000"/>
          <w:szCs w:val="24"/>
          <w:rtl/>
          <w:lang w:bidi="fa-IR"/>
        </w:rPr>
        <w:t>او</w:t>
      </w:r>
      <w:r w:rsidRPr="00191BCD">
        <w:rPr>
          <w:rFonts w:cs="B Koodak"/>
          <w:b/>
          <w:color w:val="FF0000"/>
          <w:szCs w:val="24"/>
          <w:rtl/>
          <w:lang w:bidi="fa-IR"/>
        </w:rPr>
        <w:t xml:space="preserve"> </w:t>
      </w:r>
      <w:r w:rsidRPr="00191BCD">
        <w:rPr>
          <w:rFonts w:cs="B Koodak" w:hint="eastAsia"/>
          <w:b/>
          <w:color w:val="FF0000"/>
          <w:szCs w:val="24"/>
          <w:rtl/>
          <w:lang w:bidi="fa-IR"/>
        </w:rPr>
        <w:t>گردد،ايمان</w:t>
      </w:r>
      <w:r w:rsidRPr="00191BCD">
        <w:rPr>
          <w:rFonts w:cs="B Koodak"/>
          <w:b/>
          <w:color w:val="FF0000"/>
          <w:szCs w:val="24"/>
          <w:rtl/>
          <w:lang w:bidi="fa-IR"/>
        </w:rPr>
        <w:t xml:space="preserve"> </w:t>
      </w:r>
      <w:r w:rsidRPr="00191BCD">
        <w:rPr>
          <w:rFonts w:cs="B Koodak" w:hint="eastAsia"/>
          <w:b/>
          <w:color w:val="FF0000"/>
          <w:szCs w:val="24"/>
          <w:rtl/>
          <w:lang w:bidi="fa-IR"/>
        </w:rPr>
        <w:t>از</w:t>
      </w:r>
      <w:r w:rsidRPr="00191BCD">
        <w:rPr>
          <w:rFonts w:cs="B Koodak"/>
          <w:b/>
          <w:color w:val="FF0000"/>
          <w:szCs w:val="24"/>
          <w:rtl/>
          <w:lang w:bidi="fa-IR"/>
        </w:rPr>
        <w:t xml:space="preserve"> </w:t>
      </w:r>
      <w:r w:rsidRPr="00191BCD">
        <w:rPr>
          <w:rFonts w:cs="B Koodak" w:hint="eastAsia"/>
          <w:b/>
          <w:color w:val="FF0000"/>
          <w:szCs w:val="24"/>
          <w:rtl/>
          <w:lang w:bidi="fa-IR"/>
        </w:rPr>
        <w:t>وى</w:t>
      </w:r>
      <w:r w:rsidRPr="00191BCD">
        <w:rPr>
          <w:rFonts w:cs="B Koodak"/>
          <w:b/>
          <w:color w:val="FF0000"/>
          <w:szCs w:val="24"/>
          <w:rtl/>
          <w:lang w:bidi="fa-IR"/>
        </w:rPr>
        <w:t xml:space="preserve"> </w:t>
      </w:r>
      <w:r w:rsidRPr="00191BCD">
        <w:rPr>
          <w:rFonts w:cs="B Koodak" w:hint="eastAsia"/>
          <w:b/>
          <w:color w:val="FF0000"/>
          <w:szCs w:val="24"/>
          <w:rtl/>
          <w:lang w:bidi="fa-IR"/>
        </w:rPr>
        <w:t>دور</w:t>
      </w:r>
      <w:r w:rsidRPr="00191BCD">
        <w:rPr>
          <w:rFonts w:cs="B Koodak"/>
          <w:b/>
          <w:color w:val="FF0000"/>
          <w:szCs w:val="24"/>
          <w:rtl/>
          <w:lang w:bidi="fa-IR"/>
        </w:rPr>
        <w:t xml:space="preserve"> </w:t>
      </w:r>
      <w:r w:rsidRPr="00191BCD">
        <w:rPr>
          <w:rFonts w:cs="B Koodak" w:hint="eastAsia"/>
          <w:b/>
          <w:color w:val="FF0000"/>
          <w:szCs w:val="24"/>
          <w:rtl/>
          <w:lang w:bidi="fa-IR"/>
        </w:rPr>
        <w:t>شود</w:t>
      </w:r>
      <w:r w:rsidRPr="00191BCD">
        <w:rPr>
          <w:rFonts w:cs="B Koodak"/>
          <w:b/>
          <w:szCs w:val="24"/>
          <w:rtl/>
          <w:lang w:bidi="fa-IR"/>
        </w:rPr>
        <w:t>.</w:t>
      </w:r>
    </w:p>
    <w:p w:rsidR="00DC2CAF" w:rsidRPr="00191BCD" w:rsidRDefault="00DC2CAF" w:rsidP="00DC2CAF">
      <w:pPr>
        <w:pStyle w:val="ListParagraph"/>
        <w:jc w:val="right"/>
        <w:rPr>
          <w:rFonts w:cs="B Koodak"/>
          <w:b/>
          <w:bCs w:val="0"/>
          <w:szCs w:val="24"/>
          <w:rtl/>
          <w:lang w:bidi="fa-IR"/>
        </w:rPr>
      </w:pPr>
      <w:r w:rsidRPr="00191BCD">
        <w:rPr>
          <w:rFonts w:cs="B Koodak" w:hint="cs"/>
          <w:b/>
          <w:szCs w:val="24"/>
          <w:rtl/>
          <w:lang w:bidi="fa-IR"/>
        </w:rPr>
        <w:t>ب:</w:t>
      </w:r>
      <w:r w:rsidRPr="00191BCD">
        <w:rPr>
          <w:rFonts w:cs="B Koodak" w:hint="eastAsia"/>
          <w:b/>
          <w:szCs w:val="24"/>
          <w:rtl/>
          <w:lang w:bidi="fa-IR"/>
        </w:rPr>
        <w:t xml:space="preserve"> آنها</w:t>
      </w:r>
      <w:r w:rsidRPr="00191BCD">
        <w:rPr>
          <w:rFonts w:cs="B Koodak" w:hint="cs"/>
          <w:b/>
          <w:szCs w:val="24"/>
          <w:rtl/>
          <w:lang w:bidi="fa-IR"/>
        </w:rPr>
        <w:t>یی</w:t>
      </w:r>
      <w:r w:rsidRPr="00191BCD">
        <w:rPr>
          <w:rFonts w:cs="B Koodak"/>
          <w:b/>
          <w:szCs w:val="24"/>
          <w:rtl/>
          <w:lang w:bidi="fa-IR"/>
        </w:rPr>
        <w:t xml:space="preserve"> </w:t>
      </w:r>
      <w:r w:rsidRPr="00191BCD">
        <w:rPr>
          <w:rFonts w:cs="B Koodak" w:hint="eastAsia"/>
          <w:b/>
          <w:szCs w:val="24"/>
          <w:rtl/>
          <w:lang w:bidi="fa-IR"/>
        </w:rPr>
        <w:t>که</w:t>
      </w:r>
      <w:r w:rsidRPr="00191BCD">
        <w:rPr>
          <w:rFonts w:cs="B Koodak"/>
          <w:b/>
          <w:szCs w:val="24"/>
          <w:rtl/>
          <w:lang w:bidi="fa-IR"/>
        </w:rPr>
        <w:t xml:space="preserve"> </w:t>
      </w:r>
      <w:r w:rsidRPr="00191BCD">
        <w:rPr>
          <w:rFonts w:cs="B Koodak" w:hint="eastAsia"/>
          <w:b/>
          <w:szCs w:val="24"/>
          <w:rtl/>
          <w:lang w:bidi="fa-IR"/>
        </w:rPr>
        <w:t>گناه</w:t>
      </w:r>
      <w:r w:rsidRPr="00191BCD">
        <w:rPr>
          <w:rFonts w:cs="B Koodak"/>
          <w:b/>
          <w:szCs w:val="24"/>
          <w:rtl/>
          <w:lang w:bidi="fa-IR"/>
        </w:rPr>
        <w:t xml:space="preserve"> </w:t>
      </w:r>
      <w:r w:rsidRPr="00191BCD">
        <w:rPr>
          <w:rFonts w:cs="B Koodak" w:hint="eastAsia"/>
          <w:b/>
          <w:szCs w:val="24"/>
          <w:rtl/>
          <w:lang w:bidi="fa-IR"/>
        </w:rPr>
        <w:t>م</w:t>
      </w:r>
      <w:r w:rsidRPr="00191BCD">
        <w:rPr>
          <w:rFonts w:cs="B Koodak" w:hint="cs"/>
          <w:b/>
          <w:szCs w:val="24"/>
          <w:rtl/>
          <w:lang w:bidi="fa-IR"/>
        </w:rPr>
        <w:t>ی</w:t>
      </w:r>
      <w:r w:rsidRPr="00191BCD">
        <w:rPr>
          <w:rFonts w:cs="B Koodak"/>
          <w:b/>
          <w:szCs w:val="24"/>
          <w:rtl/>
          <w:lang w:bidi="fa-IR"/>
        </w:rPr>
        <w:t xml:space="preserve"> </w:t>
      </w:r>
      <w:r w:rsidRPr="00191BCD">
        <w:rPr>
          <w:rFonts w:cs="B Koodak" w:hint="eastAsia"/>
          <w:b/>
          <w:szCs w:val="24"/>
          <w:rtl/>
          <w:lang w:bidi="fa-IR"/>
        </w:rPr>
        <w:t>کنند</w:t>
      </w:r>
      <w:r w:rsidRPr="00191BCD">
        <w:rPr>
          <w:rFonts w:cs="B Koodak"/>
          <w:b/>
          <w:szCs w:val="24"/>
          <w:rtl/>
          <w:lang w:bidi="fa-IR"/>
        </w:rPr>
        <w:t xml:space="preserve"> </w:t>
      </w:r>
      <w:r w:rsidRPr="00191BCD">
        <w:rPr>
          <w:rFonts w:cs="B Koodak" w:hint="eastAsia"/>
          <w:b/>
          <w:szCs w:val="24"/>
          <w:rtl/>
          <w:lang w:bidi="fa-IR"/>
        </w:rPr>
        <w:t>سرانجام</w:t>
      </w:r>
      <w:r w:rsidRPr="00191BCD">
        <w:rPr>
          <w:rFonts w:cs="B Koodak"/>
          <w:b/>
          <w:szCs w:val="24"/>
          <w:rtl/>
          <w:lang w:bidi="fa-IR"/>
        </w:rPr>
        <w:t xml:space="preserve"> </w:t>
      </w:r>
      <w:r w:rsidRPr="00191BCD">
        <w:rPr>
          <w:rFonts w:cs="B Koodak" w:hint="eastAsia"/>
          <w:b/>
          <w:szCs w:val="24"/>
          <w:rtl/>
          <w:lang w:bidi="fa-IR"/>
        </w:rPr>
        <w:t>کارشان</w:t>
      </w:r>
      <w:r w:rsidRPr="00191BCD">
        <w:rPr>
          <w:rFonts w:cs="B Koodak"/>
          <w:b/>
          <w:szCs w:val="24"/>
          <w:rtl/>
          <w:lang w:bidi="fa-IR"/>
        </w:rPr>
        <w:t xml:space="preserve"> </w:t>
      </w:r>
      <w:r w:rsidRPr="00191BCD">
        <w:rPr>
          <w:rFonts w:cs="B Koodak" w:hint="eastAsia"/>
          <w:b/>
          <w:szCs w:val="24"/>
          <w:rtl/>
          <w:lang w:bidi="fa-IR"/>
        </w:rPr>
        <w:t>به</w:t>
      </w:r>
      <w:r w:rsidRPr="00191BCD">
        <w:rPr>
          <w:rFonts w:cs="B Koodak"/>
          <w:b/>
          <w:szCs w:val="24"/>
          <w:rtl/>
          <w:lang w:bidi="fa-IR"/>
        </w:rPr>
        <w:t xml:space="preserve"> </w:t>
      </w:r>
      <w:r w:rsidRPr="00191BCD">
        <w:rPr>
          <w:rFonts w:cs="B Koodak" w:hint="eastAsia"/>
          <w:b/>
          <w:szCs w:val="24"/>
          <w:rtl/>
          <w:lang w:bidi="fa-IR"/>
        </w:rPr>
        <w:t>کفر</w:t>
      </w:r>
      <w:r w:rsidRPr="00191BCD">
        <w:rPr>
          <w:rFonts w:cs="B Koodak"/>
          <w:b/>
          <w:szCs w:val="24"/>
          <w:rtl/>
          <w:lang w:bidi="fa-IR"/>
        </w:rPr>
        <w:t xml:space="preserve"> </w:t>
      </w:r>
      <w:r w:rsidRPr="00191BCD">
        <w:rPr>
          <w:rFonts w:cs="B Koodak" w:hint="eastAsia"/>
          <w:b/>
          <w:szCs w:val="24"/>
          <w:rtl/>
          <w:lang w:bidi="fa-IR"/>
        </w:rPr>
        <w:t>و</w:t>
      </w:r>
      <w:r w:rsidRPr="00191BCD">
        <w:rPr>
          <w:rFonts w:cs="B Koodak"/>
          <w:b/>
          <w:szCs w:val="24"/>
          <w:rtl/>
          <w:lang w:bidi="fa-IR"/>
        </w:rPr>
        <w:t xml:space="preserve"> </w:t>
      </w:r>
      <w:r w:rsidRPr="00191BCD">
        <w:rPr>
          <w:rFonts w:cs="B Koodak" w:hint="eastAsia"/>
          <w:b/>
          <w:szCs w:val="24"/>
          <w:rtl/>
          <w:lang w:bidi="fa-IR"/>
        </w:rPr>
        <w:t>مسخره</w:t>
      </w:r>
      <w:r w:rsidRPr="00191BCD">
        <w:rPr>
          <w:rFonts w:cs="B Koodak"/>
          <w:b/>
          <w:szCs w:val="24"/>
          <w:rtl/>
          <w:lang w:bidi="fa-IR"/>
        </w:rPr>
        <w:t xml:space="preserve"> </w:t>
      </w:r>
      <w:r w:rsidRPr="00191BCD">
        <w:rPr>
          <w:rFonts w:cs="B Koodak" w:hint="eastAsia"/>
          <w:b/>
          <w:szCs w:val="24"/>
          <w:rtl/>
          <w:lang w:bidi="fa-IR"/>
        </w:rPr>
        <w:t>کردن</w:t>
      </w:r>
      <w:r w:rsidRPr="00191BCD">
        <w:rPr>
          <w:rFonts w:cs="B Koodak"/>
          <w:b/>
          <w:szCs w:val="24"/>
          <w:rtl/>
          <w:lang w:bidi="fa-IR"/>
        </w:rPr>
        <w:t xml:space="preserve"> </w:t>
      </w:r>
      <w:r w:rsidRPr="00191BCD">
        <w:rPr>
          <w:rFonts w:cs="B Koodak" w:hint="eastAsia"/>
          <w:b/>
          <w:szCs w:val="24"/>
          <w:rtl/>
          <w:lang w:bidi="fa-IR"/>
        </w:rPr>
        <w:t>آ</w:t>
      </w:r>
      <w:r w:rsidRPr="00191BCD">
        <w:rPr>
          <w:rFonts w:cs="B Koodak" w:hint="cs"/>
          <w:b/>
          <w:szCs w:val="24"/>
          <w:rtl/>
          <w:lang w:bidi="fa-IR"/>
        </w:rPr>
        <w:t>یی</w:t>
      </w:r>
      <w:r w:rsidRPr="00191BCD">
        <w:rPr>
          <w:rFonts w:cs="B Koodak" w:hint="eastAsia"/>
          <w:b/>
          <w:szCs w:val="24"/>
          <w:rtl/>
          <w:lang w:bidi="fa-IR"/>
        </w:rPr>
        <w:t>ن</w:t>
      </w:r>
      <w:r w:rsidRPr="00191BCD">
        <w:rPr>
          <w:rFonts w:cs="B Koodak"/>
          <w:b/>
          <w:szCs w:val="24"/>
          <w:rtl/>
          <w:lang w:bidi="fa-IR"/>
        </w:rPr>
        <w:t xml:space="preserve"> </w:t>
      </w:r>
      <w:r w:rsidRPr="00191BCD">
        <w:rPr>
          <w:rFonts w:cs="B Koodak" w:hint="eastAsia"/>
          <w:b/>
          <w:szCs w:val="24"/>
          <w:rtl/>
          <w:lang w:bidi="fa-IR"/>
        </w:rPr>
        <w:t>خداوند</w:t>
      </w:r>
      <w:r w:rsidRPr="00191BCD">
        <w:rPr>
          <w:rFonts w:cs="B Koodak"/>
          <w:b/>
          <w:szCs w:val="24"/>
          <w:rtl/>
          <w:lang w:bidi="fa-IR"/>
        </w:rPr>
        <w:t xml:space="preserve"> </w:t>
      </w:r>
      <w:r w:rsidRPr="00191BCD">
        <w:rPr>
          <w:rFonts w:cs="B Koodak" w:hint="eastAsia"/>
          <w:b/>
          <w:szCs w:val="24"/>
          <w:rtl/>
          <w:lang w:bidi="fa-IR"/>
        </w:rPr>
        <w:t>م</w:t>
      </w:r>
      <w:r w:rsidRPr="00191BCD">
        <w:rPr>
          <w:rFonts w:cs="B Koodak" w:hint="cs"/>
          <w:b/>
          <w:szCs w:val="24"/>
          <w:rtl/>
          <w:lang w:bidi="fa-IR"/>
        </w:rPr>
        <w:t>ی</w:t>
      </w:r>
      <w:r w:rsidRPr="00191BCD">
        <w:rPr>
          <w:rFonts w:cs="B Koodak"/>
          <w:b/>
          <w:szCs w:val="24"/>
          <w:rtl/>
          <w:lang w:bidi="fa-IR"/>
        </w:rPr>
        <w:t xml:space="preserve"> </w:t>
      </w:r>
      <w:r w:rsidRPr="00191BCD">
        <w:rPr>
          <w:rFonts w:cs="B Koodak" w:hint="eastAsia"/>
          <w:b/>
          <w:szCs w:val="24"/>
          <w:rtl/>
          <w:lang w:bidi="fa-IR"/>
        </w:rPr>
        <w:t>کشد</w:t>
      </w:r>
    </w:p>
    <w:p w:rsidR="00DC2CAF" w:rsidRPr="00191BCD" w:rsidRDefault="00DC2CAF" w:rsidP="00DC2CAF">
      <w:pPr>
        <w:pStyle w:val="ListParagraph"/>
        <w:jc w:val="right"/>
        <w:rPr>
          <w:rFonts w:cs="B Koodak"/>
          <w:b/>
          <w:bCs w:val="0"/>
          <w:szCs w:val="24"/>
          <w:rtl/>
          <w:lang w:bidi="fa-IR"/>
        </w:rPr>
      </w:pPr>
      <w:r w:rsidRPr="00191BCD">
        <w:rPr>
          <w:rFonts w:cs="B Koodak" w:hint="cs"/>
          <w:b/>
          <w:szCs w:val="24"/>
          <w:rtl/>
          <w:lang w:bidi="fa-IR"/>
        </w:rPr>
        <w:t>ج:</w:t>
      </w:r>
      <w:r w:rsidRPr="00191BCD">
        <w:rPr>
          <w:rFonts w:cs="B Koodak" w:hint="eastAsia"/>
          <w:b/>
          <w:szCs w:val="24"/>
          <w:rtl/>
          <w:lang w:bidi="fa-IR"/>
        </w:rPr>
        <w:t xml:space="preserve"> آنچه</w:t>
      </w:r>
      <w:r w:rsidRPr="00191BCD">
        <w:rPr>
          <w:rFonts w:cs="B Koodak"/>
          <w:b/>
          <w:szCs w:val="24"/>
          <w:rtl/>
          <w:lang w:bidi="fa-IR"/>
        </w:rPr>
        <w:t xml:space="preserve"> </w:t>
      </w:r>
      <w:r w:rsidRPr="00191BCD">
        <w:rPr>
          <w:rFonts w:cs="B Koodak" w:hint="eastAsia"/>
          <w:b/>
          <w:szCs w:val="24"/>
          <w:rtl/>
          <w:lang w:bidi="fa-IR"/>
        </w:rPr>
        <w:t>كه</w:t>
      </w:r>
      <w:r w:rsidRPr="00191BCD">
        <w:rPr>
          <w:rFonts w:cs="B Koodak"/>
          <w:b/>
          <w:szCs w:val="24"/>
          <w:rtl/>
          <w:lang w:bidi="fa-IR"/>
        </w:rPr>
        <w:t xml:space="preserve"> </w:t>
      </w:r>
      <w:r w:rsidRPr="00191BCD">
        <w:rPr>
          <w:rFonts w:cs="B Koodak" w:hint="eastAsia"/>
          <w:b/>
          <w:szCs w:val="24"/>
          <w:rtl/>
          <w:lang w:bidi="fa-IR"/>
        </w:rPr>
        <w:t>مرتكب</w:t>
      </w:r>
      <w:r w:rsidRPr="00191BCD">
        <w:rPr>
          <w:rFonts w:cs="B Koodak"/>
          <w:b/>
          <w:szCs w:val="24"/>
          <w:rtl/>
          <w:lang w:bidi="fa-IR"/>
        </w:rPr>
        <w:t xml:space="preserve"> </w:t>
      </w:r>
      <w:r w:rsidRPr="00191BCD">
        <w:rPr>
          <w:rFonts w:cs="B Koodak" w:hint="eastAsia"/>
          <w:b/>
          <w:szCs w:val="24"/>
          <w:rtl/>
          <w:lang w:bidi="fa-IR"/>
        </w:rPr>
        <w:t>شدند</w:t>
      </w:r>
      <w:r w:rsidRPr="00191BCD">
        <w:rPr>
          <w:rFonts w:cs="B Koodak"/>
          <w:b/>
          <w:szCs w:val="24"/>
          <w:rtl/>
          <w:lang w:bidi="fa-IR"/>
        </w:rPr>
        <w:t xml:space="preserve"> </w:t>
      </w:r>
      <w:r w:rsidRPr="00191BCD">
        <w:rPr>
          <w:rFonts w:cs="B Koodak" w:hint="eastAsia"/>
          <w:b/>
          <w:szCs w:val="24"/>
          <w:rtl/>
          <w:lang w:bidi="fa-IR"/>
        </w:rPr>
        <w:t>سبب</w:t>
      </w:r>
      <w:r w:rsidRPr="00191BCD">
        <w:rPr>
          <w:rFonts w:cs="B Koodak"/>
          <w:b/>
          <w:szCs w:val="24"/>
          <w:rtl/>
          <w:lang w:bidi="fa-IR"/>
        </w:rPr>
        <w:t xml:space="preserve"> </w:t>
      </w:r>
      <w:r w:rsidRPr="00191BCD">
        <w:rPr>
          <w:rFonts w:cs="B Koodak" w:hint="eastAsia"/>
          <w:b/>
          <w:szCs w:val="24"/>
          <w:rtl/>
          <w:lang w:bidi="fa-IR"/>
        </w:rPr>
        <w:t>سياهى</w:t>
      </w:r>
      <w:r w:rsidRPr="00191BCD">
        <w:rPr>
          <w:rFonts w:cs="B Koodak"/>
          <w:b/>
          <w:szCs w:val="24"/>
          <w:rtl/>
          <w:lang w:bidi="fa-IR"/>
        </w:rPr>
        <w:t xml:space="preserve"> </w:t>
      </w:r>
      <w:r w:rsidRPr="00191BCD">
        <w:rPr>
          <w:rFonts w:cs="B Koodak" w:hint="eastAsia"/>
          <w:b/>
          <w:szCs w:val="24"/>
          <w:rtl/>
          <w:lang w:bidi="fa-IR"/>
        </w:rPr>
        <w:t>كه</w:t>
      </w:r>
      <w:r w:rsidRPr="00191BCD">
        <w:rPr>
          <w:rFonts w:cs="B Koodak"/>
          <w:b/>
          <w:szCs w:val="24"/>
          <w:rtl/>
          <w:lang w:bidi="fa-IR"/>
        </w:rPr>
        <w:t xml:space="preserve"> </w:t>
      </w:r>
      <w:r w:rsidRPr="00191BCD">
        <w:rPr>
          <w:rFonts w:cs="B Koodak" w:hint="eastAsia"/>
          <w:b/>
          <w:szCs w:val="24"/>
          <w:rtl/>
          <w:lang w:bidi="fa-IR"/>
        </w:rPr>
        <w:t>خود</w:t>
      </w:r>
      <w:r w:rsidRPr="00191BCD">
        <w:rPr>
          <w:rFonts w:cs="B Koodak"/>
          <w:b/>
          <w:szCs w:val="24"/>
          <w:rtl/>
          <w:lang w:bidi="fa-IR"/>
        </w:rPr>
        <w:t xml:space="preserve"> </w:t>
      </w:r>
      <w:r w:rsidRPr="00191BCD">
        <w:rPr>
          <w:rFonts w:cs="B Koodak" w:hint="eastAsia"/>
          <w:b/>
          <w:szCs w:val="24"/>
          <w:rtl/>
          <w:lang w:bidi="fa-IR"/>
        </w:rPr>
        <w:t>كرده‌اند</w:t>
      </w:r>
      <w:r w:rsidRPr="00191BCD">
        <w:rPr>
          <w:rFonts w:cs="B Koodak"/>
          <w:b/>
          <w:szCs w:val="24"/>
          <w:rtl/>
          <w:lang w:bidi="fa-IR"/>
        </w:rPr>
        <w:t>.</w:t>
      </w:r>
    </w:p>
    <w:p w:rsidR="00DC2CAF" w:rsidRDefault="00DC2CAF" w:rsidP="00DC2CAF">
      <w:pPr>
        <w:pStyle w:val="ListParagraph"/>
        <w:jc w:val="right"/>
        <w:rPr>
          <w:rFonts w:cs="B Koodak"/>
          <w:b/>
          <w:bCs w:val="0"/>
          <w:szCs w:val="24"/>
          <w:rtl/>
          <w:lang w:bidi="fa-IR"/>
        </w:rPr>
      </w:pPr>
      <w:r w:rsidRPr="00191BCD">
        <w:rPr>
          <w:rFonts w:cs="B Koodak" w:hint="cs"/>
          <w:b/>
          <w:szCs w:val="24"/>
          <w:rtl/>
          <w:lang w:bidi="fa-IR"/>
        </w:rPr>
        <w:t>د:هرکس از آتش غیبت دور شود،ایمان</w:t>
      </w:r>
      <w:r>
        <w:rPr>
          <w:rFonts w:cs="B Koodak" w:hint="cs"/>
          <w:b/>
          <w:szCs w:val="24"/>
          <w:rtl/>
          <w:lang w:bidi="fa-IR"/>
        </w:rPr>
        <w:t xml:space="preserve"> </w:t>
      </w:r>
      <w:r w:rsidRPr="00191BCD">
        <w:rPr>
          <w:rFonts w:cs="B Koodak" w:hint="cs"/>
          <w:b/>
          <w:szCs w:val="24"/>
          <w:rtl/>
          <w:lang w:bidi="fa-IR"/>
        </w:rPr>
        <w:t>به عنوان حجاب او قرار می گیرد.</w:t>
      </w:r>
    </w:p>
    <w:p w:rsidR="00DC2CAF" w:rsidRDefault="00DC2CAF" w:rsidP="007E39EB">
      <w:pPr>
        <w:pStyle w:val="ListParagraph"/>
        <w:jc w:val="right"/>
        <w:rPr>
          <w:rFonts w:cs="B Titr"/>
          <w:szCs w:val="24"/>
          <w:rtl/>
          <w:lang w:bidi="fa-IR"/>
        </w:rPr>
      </w:pPr>
      <w:r w:rsidRPr="00737B07">
        <w:rPr>
          <w:rFonts w:cs="B Titr" w:hint="cs"/>
          <w:szCs w:val="24"/>
          <w:rtl/>
          <w:lang w:bidi="fa-IR"/>
        </w:rPr>
        <w:t>3-</w:t>
      </w:r>
      <w:r w:rsidR="007E39EB">
        <w:rPr>
          <w:rFonts w:cs="B Titr" w:hint="cs"/>
          <w:szCs w:val="24"/>
          <w:rtl/>
          <w:lang w:bidi="fa-IR"/>
        </w:rPr>
        <w:t xml:space="preserve"> </w:t>
      </w:r>
      <w:r w:rsidR="007E39EB" w:rsidRPr="007E39EB">
        <w:rPr>
          <w:rFonts w:cs="B Titr" w:hint="cs"/>
          <w:szCs w:val="24"/>
          <w:rtl/>
          <w:lang w:bidi="fa-IR"/>
        </w:rPr>
        <w:t>امام صادق</w:t>
      </w:r>
      <w:r w:rsidR="007E39EB">
        <w:rPr>
          <w:rFonts w:cs="B Titr" w:hint="cs"/>
          <w:szCs w:val="24"/>
          <w:rtl/>
          <w:lang w:bidi="fa-IR"/>
        </w:rPr>
        <w:t>(ع) فرمود:</w:t>
      </w:r>
      <w:r w:rsidR="007E39EB" w:rsidRPr="007E39EB">
        <w:rPr>
          <w:rFonts w:cs="B Nazanin" w:hint="cs"/>
          <w:b/>
          <w:bCs w:val="0"/>
          <w:sz w:val="26"/>
          <w:szCs w:val="26"/>
          <w:rtl/>
        </w:rPr>
        <w:t xml:space="preserve"> </w:t>
      </w:r>
      <w:r w:rsidR="007E39EB" w:rsidRPr="007E39EB">
        <w:rPr>
          <w:rFonts w:cs="B Titr" w:hint="cs"/>
          <w:szCs w:val="24"/>
          <w:rtl/>
          <w:lang w:bidi="fa-IR"/>
        </w:rPr>
        <w:t xml:space="preserve">چه چیزی </w:t>
      </w:r>
      <w:r w:rsidR="007E39EB" w:rsidRPr="007E39EB">
        <w:rPr>
          <w:rFonts w:cs="B Titr" w:hint="cs"/>
          <w:szCs w:val="24"/>
          <w:rtl/>
          <w:lang w:bidi="fa-IR"/>
        </w:rPr>
        <w:t>نقشش نسبت به ایمان همانند نقش سر به تن است</w:t>
      </w:r>
      <w:r w:rsidR="007E39EB">
        <w:rPr>
          <w:rFonts w:cs="B Titr" w:hint="cs"/>
          <w:szCs w:val="24"/>
          <w:rtl/>
          <w:lang w:bidi="fa-IR"/>
        </w:rPr>
        <w:t>؟</w:t>
      </w:r>
      <w:bookmarkStart w:id="0" w:name="_GoBack"/>
      <w:bookmarkEnd w:id="0"/>
    </w:p>
    <w:p w:rsidR="00DC2CAF" w:rsidRDefault="00DC2CAF" w:rsidP="00DC2CAF">
      <w:pPr>
        <w:pStyle w:val="ListParagraph"/>
        <w:jc w:val="right"/>
        <w:rPr>
          <w:rFonts w:cs="B Koodak"/>
          <w:b/>
          <w:bCs w:val="0"/>
          <w:szCs w:val="24"/>
          <w:rtl/>
          <w:lang w:bidi="fa-IR"/>
        </w:rPr>
      </w:pPr>
      <w:r w:rsidRPr="00942AED">
        <w:rPr>
          <w:rFonts w:cs="B Koodak" w:hint="cs"/>
          <w:b/>
          <w:szCs w:val="24"/>
          <w:rtl/>
          <w:lang w:bidi="fa-IR"/>
        </w:rPr>
        <w:t>الف: تقوا</w:t>
      </w:r>
      <w:r>
        <w:rPr>
          <w:rFonts w:cs="B Koodak" w:hint="cs"/>
          <w:b/>
          <w:szCs w:val="24"/>
          <w:rtl/>
          <w:lang w:bidi="fa-IR"/>
        </w:rPr>
        <w:t xml:space="preserve">           </w:t>
      </w:r>
      <w:r w:rsidRPr="00942AED">
        <w:rPr>
          <w:rFonts w:cs="B Koodak" w:hint="cs"/>
          <w:b/>
          <w:szCs w:val="24"/>
          <w:rtl/>
          <w:lang w:bidi="fa-IR"/>
        </w:rPr>
        <w:t xml:space="preserve">   ب: جهاد </w:t>
      </w:r>
      <w:r>
        <w:rPr>
          <w:rFonts w:cs="B Koodak" w:hint="cs"/>
          <w:b/>
          <w:szCs w:val="24"/>
          <w:rtl/>
          <w:lang w:bidi="fa-IR"/>
        </w:rPr>
        <w:t xml:space="preserve">        </w:t>
      </w:r>
      <w:r w:rsidRPr="00942AED">
        <w:rPr>
          <w:rFonts w:cs="B Koodak" w:hint="cs"/>
          <w:b/>
          <w:szCs w:val="24"/>
          <w:rtl/>
          <w:lang w:bidi="fa-IR"/>
        </w:rPr>
        <w:t xml:space="preserve">    </w:t>
      </w:r>
      <w:r w:rsidRPr="00942AED">
        <w:rPr>
          <w:rFonts w:cs="B Koodak" w:hint="cs"/>
          <w:b/>
          <w:color w:val="FF0000"/>
          <w:szCs w:val="24"/>
          <w:rtl/>
          <w:lang w:bidi="fa-IR"/>
        </w:rPr>
        <w:t xml:space="preserve">ج: صبر    </w:t>
      </w:r>
      <w:r>
        <w:rPr>
          <w:rFonts w:cs="B Koodak" w:hint="cs"/>
          <w:b/>
          <w:szCs w:val="24"/>
          <w:rtl/>
          <w:lang w:bidi="fa-IR"/>
        </w:rPr>
        <w:t xml:space="preserve">         </w:t>
      </w:r>
      <w:r w:rsidRPr="00942AED">
        <w:rPr>
          <w:rFonts w:cs="B Koodak" w:hint="cs"/>
          <w:b/>
          <w:szCs w:val="24"/>
          <w:rtl/>
          <w:lang w:bidi="fa-IR"/>
        </w:rPr>
        <w:t>د: نماز</w:t>
      </w:r>
    </w:p>
    <w:p w:rsidR="00DC2CAF" w:rsidRPr="009D20D3" w:rsidRDefault="00DC2CAF" w:rsidP="00DC2CAF">
      <w:pPr>
        <w:pStyle w:val="ListParagraph"/>
        <w:jc w:val="right"/>
        <w:rPr>
          <w:rFonts w:cs="B Koodak"/>
          <w:szCs w:val="24"/>
          <w:lang w:bidi="fa-IR"/>
        </w:rPr>
      </w:pPr>
      <w:r w:rsidRPr="006C25E3">
        <w:rPr>
          <w:rFonts w:cs="B Koodak"/>
          <w:szCs w:val="24"/>
          <w:lang w:bidi="fa-IR"/>
        </w:rPr>
        <w:t xml:space="preserve">     </w:t>
      </w:r>
    </w:p>
    <w:p w:rsidR="00DC2CAF" w:rsidRDefault="00DC2CAF" w:rsidP="00DC2CAF">
      <w:pPr>
        <w:widowControl w:val="0"/>
        <w:bidi/>
        <w:spacing w:line="223" w:lineRule="auto"/>
        <w:ind w:firstLine="284"/>
        <w:jc w:val="both"/>
        <w:rPr>
          <w:rFonts w:cs="B Nazanin"/>
          <w:b/>
          <w:bCs w:val="0"/>
          <w:color w:val="C00000"/>
          <w:sz w:val="26"/>
          <w:szCs w:val="26"/>
          <w:rtl/>
        </w:rPr>
      </w:pPr>
    </w:p>
    <w:sectPr w:rsidR="00DC2CAF" w:rsidSect="006D2FF3">
      <w:headerReference w:type="even" r:id="rId7"/>
      <w:headerReference w:type="default" r:id="rId8"/>
      <w:footerReference w:type="even" r:id="rId9"/>
      <w:footerReference w:type="default" r:id="rId10"/>
      <w:footnotePr>
        <w:numRestart w:val="eachPage"/>
      </w:footnotePr>
      <w:endnotePr>
        <w:numFmt w:val="decimal"/>
      </w:endnotePr>
      <w:type w:val="continuous"/>
      <w:pgSz w:w="8392" w:h="11907" w:code="11"/>
      <w:pgMar w:top="851" w:right="454" w:bottom="454" w:left="454" w:header="0" w:footer="0" w:gutter="0"/>
      <w:pgNumType w:start="7"/>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88B" w:rsidRDefault="0030488B" w:rsidP="008C1EFB">
      <w:pPr>
        <w:bidi/>
      </w:pPr>
      <w:r>
        <w:separator/>
      </w:r>
    </w:p>
  </w:endnote>
  <w:endnote w:type="continuationSeparator" w:id="0">
    <w:p w:rsidR="0030488B" w:rsidRDefault="0030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3C6EC1" w:rsidRDefault="007E0FEB" w:rsidP="009065AB">
    <w:pPr>
      <w:pStyle w:val="Footer"/>
      <w:ind w:right="360" w:firstLine="360"/>
      <w:rPr>
        <w:sz w:val="8"/>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88B" w:rsidRPr="00E60E24" w:rsidRDefault="0030488B" w:rsidP="00E60E24">
      <w:pPr>
        <w:bidi/>
        <w:spacing w:line="120" w:lineRule="auto"/>
        <w:rPr>
          <w:sz w:val="16"/>
          <w:szCs w:val="16"/>
        </w:rPr>
      </w:pPr>
      <w:r w:rsidRPr="00E60E24">
        <w:rPr>
          <w:sz w:val="16"/>
          <w:szCs w:val="16"/>
        </w:rPr>
        <w:separator/>
      </w:r>
    </w:p>
  </w:footnote>
  <w:footnote w:type="continuationSeparator" w:id="0">
    <w:p w:rsidR="0030488B" w:rsidRDefault="0030488B">
      <w:r>
        <w:continuationSeparator/>
      </w:r>
    </w:p>
  </w:footnote>
  <w:footnote w:id="1">
    <w:p w:rsidR="007E0FEB" w:rsidRPr="007E66EF" w:rsidRDefault="007E0FEB" w:rsidP="005C20E8">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5C20E8">
        <w:rPr>
          <w:rFonts w:ascii="Tahoma" w:hAnsi="Tahoma" w:cs="B Badr"/>
          <w:b/>
          <w:color w:val="000000" w:themeColor="text1"/>
          <w:sz w:val="22"/>
          <w:szCs w:val="22"/>
          <w:rtl/>
          <w:lang w:bidi="fa-IR"/>
        </w:rPr>
        <w:t xml:space="preserve">الكافي (ط - الإسلامية) </w:t>
      </w:r>
      <w:r>
        <w:rPr>
          <w:rFonts w:ascii="Tahoma" w:hAnsi="Tahoma" w:cs="B Badr" w:hint="cs"/>
          <w:b/>
          <w:color w:val="000000" w:themeColor="text1"/>
          <w:sz w:val="22"/>
          <w:szCs w:val="22"/>
          <w:rtl/>
          <w:lang w:bidi="fa-IR"/>
        </w:rPr>
        <w:t>؛</w:t>
      </w:r>
      <w:r w:rsidRPr="005C20E8">
        <w:rPr>
          <w:rFonts w:ascii="Tahoma" w:hAnsi="Tahoma" w:cs="B Badr"/>
          <w:b/>
          <w:color w:val="000000" w:themeColor="text1"/>
          <w:sz w:val="22"/>
          <w:szCs w:val="22"/>
          <w:rtl/>
          <w:lang w:bidi="fa-IR"/>
        </w:rPr>
        <w:t xml:space="preserve"> ج‏2 </w:t>
      </w:r>
      <w:r>
        <w:rPr>
          <w:rFonts w:ascii="Tahoma" w:hAnsi="Tahoma" w:cs="B Badr" w:hint="cs"/>
          <w:b/>
          <w:color w:val="000000" w:themeColor="text1"/>
          <w:sz w:val="22"/>
          <w:szCs w:val="22"/>
          <w:rtl/>
          <w:lang w:bidi="fa-IR"/>
        </w:rPr>
        <w:t>؛ ص</w:t>
      </w:r>
      <w:r w:rsidRPr="005C20E8">
        <w:rPr>
          <w:rFonts w:ascii="Tahoma" w:hAnsi="Tahoma" w:cs="B Badr"/>
          <w:b/>
          <w:color w:val="000000" w:themeColor="text1"/>
          <w:sz w:val="22"/>
          <w:szCs w:val="22"/>
          <w:rtl/>
          <w:lang w:bidi="fa-IR"/>
        </w:rPr>
        <w:t xml:space="preserve"> 320 </w:t>
      </w:r>
      <w:r>
        <w:rPr>
          <w:rFonts w:ascii="Tahoma" w:hAnsi="Tahoma" w:cs="B Badr" w:hint="cs"/>
          <w:b/>
          <w:color w:val="000000" w:themeColor="text1"/>
          <w:sz w:val="22"/>
          <w:szCs w:val="22"/>
          <w:rtl/>
          <w:lang w:bidi="fa-IR"/>
        </w:rPr>
        <w:t>؛</w:t>
      </w:r>
      <w:r w:rsidRPr="005C20E8">
        <w:rPr>
          <w:rFonts w:ascii="Tahoma" w:hAnsi="Tahoma" w:cs="B Badr"/>
          <w:b/>
          <w:color w:val="000000" w:themeColor="text1"/>
          <w:sz w:val="22"/>
          <w:szCs w:val="22"/>
          <w:rtl/>
          <w:lang w:bidi="fa-IR"/>
        </w:rPr>
        <w:t xml:space="preserve"> باب الطمع </w:t>
      </w:r>
    </w:p>
  </w:footnote>
  <w:footnote w:id="2">
    <w:p w:rsidR="007E0FEB" w:rsidRPr="007E66EF" w:rsidRDefault="007E0FEB" w:rsidP="007C5371">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7C5371">
        <w:rPr>
          <w:rFonts w:ascii="Tahoma" w:hAnsi="Tahoma" w:cs="B Badr"/>
          <w:b/>
          <w:color w:val="000000" w:themeColor="text1"/>
          <w:sz w:val="22"/>
          <w:szCs w:val="22"/>
          <w:rtl/>
          <w:lang w:bidi="fa-IR"/>
        </w:rPr>
        <w:t xml:space="preserve">تحف العقول النص  </w:t>
      </w:r>
      <w:r>
        <w:rPr>
          <w:rFonts w:ascii="Tahoma" w:hAnsi="Tahoma" w:cs="B Badr" w:hint="cs"/>
          <w:b/>
          <w:color w:val="000000" w:themeColor="text1"/>
          <w:sz w:val="22"/>
          <w:szCs w:val="22"/>
          <w:rtl/>
          <w:lang w:bidi="fa-IR"/>
        </w:rPr>
        <w:t>ص</w:t>
      </w:r>
      <w:r w:rsidRPr="007C5371">
        <w:rPr>
          <w:rFonts w:ascii="Tahoma" w:hAnsi="Tahoma" w:cs="B Badr"/>
          <w:b/>
          <w:color w:val="000000" w:themeColor="text1"/>
          <w:sz w:val="22"/>
          <w:szCs w:val="22"/>
          <w:rtl/>
          <w:lang w:bidi="fa-IR"/>
        </w:rPr>
        <w:t xml:space="preserve"> 174 </w:t>
      </w:r>
      <w:r>
        <w:rPr>
          <w:rFonts w:ascii="Tahoma" w:hAnsi="Tahoma" w:cs="B Badr" w:hint="cs"/>
          <w:b/>
          <w:color w:val="000000" w:themeColor="text1"/>
          <w:sz w:val="22"/>
          <w:szCs w:val="22"/>
          <w:rtl/>
          <w:lang w:bidi="fa-IR"/>
        </w:rPr>
        <w:t>؛</w:t>
      </w:r>
      <w:r w:rsidRPr="007C5371">
        <w:rPr>
          <w:rFonts w:ascii="Tahoma" w:hAnsi="Tahoma" w:cs="B Badr"/>
          <w:b/>
          <w:color w:val="000000" w:themeColor="text1"/>
          <w:sz w:val="22"/>
          <w:szCs w:val="22"/>
          <w:rtl/>
          <w:lang w:bidi="fa-IR"/>
        </w:rPr>
        <w:t xml:space="preserve"> وصيته </w:t>
      </w:r>
      <w:r>
        <w:rPr>
          <w:rFonts w:ascii="Tahoma" w:hAnsi="Tahoma" w:cs="B Badr" w:hint="cs"/>
          <w:b/>
          <w:color w:val="000000" w:themeColor="text1"/>
          <w:sz w:val="22"/>
          <w:szCs w:val="22"/>
          <w:rtl/>
          <w:lang w:bidi="fa-IR"/>
        </w:rPr>
        <w:t xml:space="preserve">علیه‌السلام </w:t>
      </w:r>
      <w:r w:rsidRPr="007C5371">
        <w:rPr>
          <w:rFonts w:ascii="Tahoma" w:hAnsi="Tahoma" w:cs="B Badr"/>
          <w:b/>
          <w:color w:val="000000" w:themeColor="text1"/>
          <w:sz w:val="22"/>
          <w:szCs w:val="22"/>
          <w:rtl/>
          <w:lang w:bidi="fa-IR"/>
        </w:rPr>
        <w:t xml:space="preserve">لكميل بن زياد </w:t>
      </w:r>
    </w:p>
  </w:footnote>
  <w:footnote w:id="3">
    <w:p w:rsidR="007E0FEB" w:rsidRPr="007E66EF" w:rsidRDefault="007E0FEB" w:rsidP="007C5371">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7C5371">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 ص</w:t>
      </w:r>
      <w:r w:rsidRPr="007C5371">
        <w:rPr>
          <w:rFonts w:ascii="Tahoma" w:hAnsi="Tahoma" w:cs="B Badr"/>
          <w:b/>
          <w:color w:val="000000" w:themeColor="text1"/>
          <w:sz w:val="22"/>
          <w:szCs w:val="22"/>
          <w:rtl/>
          <w:lang w:bidi="fa-IR"/>
        </w:rPr>
        <w:t xml:space="preserve"> 87 </w:t>
      </w:r>
      <w:r>
        <w:rPr>
          <w:rFonts w:ascii="Tahoma" w:hAnsi="Tahoma" w:cs="B Badr" w:hint="cs"/>
          <w:b/>
          <w:color w:val="000000" w:themeColor="text1"/>
          <w:sz w:val="22"/>
          <w:szCs w:val="22"/>
          <w:rtl/>
          <w:lang w:bidi="fa-IR"/>
        </w:rPr>
        <w:t>؛</w:t>
      </w:r>
      <w:r w:rsidRPr="007C5371">
        <w:rPr>
          <w:rFonts w:ascii="Tahoma" w:hAnsi="Tahoma" w:cs="B Badr"/>
          <w:b/>
          <w:color w:val="000000" w:themeColor="text1"/>
          <w:sz w:val="22"/>
          <w:szCs w:val="22"/>
          <w:rtl/>
          <w:lang w:bidi="fa-IR"/>
        </w:rPr>
        <w:t xml:space="preserve"> باب الصبر </w:t>
      </w:r>
    </w:p>
  </w:footnote>
  <w:footnote w:id="4">
    <w:p w:rsidR="007E0FEB" w:rsidRPr="007E66EF" w:rsidRDefault="007E0FEB" w:rsidP="00E810A0">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7C5371">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 ص</w:t>
      </w:r>
      <w:r w:rsidRPr="007C5371">
        <w:rPr>
          <w:rFonts w:ascii="Tahoma" w:hAnsi="Tahoma" w:cs="B Badr"/>
          <w:b/>
          <w:color w:val="000000" w:themeColor="text1"/>
          <w:sz w:val="22"/>
          <w:szCs w:val="22"/>
          <w:rtl/>
          <w:lang w:bidi="fa-IR"/>
        </w:rPr>
        <w:t xml:space="preserve"> 8</w:t>
      </w:r>
      <w:r>
        <w:rPr>
          <w:rFonts w:ascii="Tahoma" w:hAnsi="Tahoma" w:cs="B Badr" w:hint="cs"/>
          <w:b/>
          <w:color w:val="000000" w:themeColor="text1"/>
          <w:sz w:val="22"/>
          <w:szCs w:val="22"/>
          <w:rtl/>
          <w:lang w:bidi="fa-IR"/>
        </w:rPr>
        <w:t>9</w:t>
      </w:r>
      <w:r w:rsidRPr="007C5371">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w:t>
      </w:r>
      <w:r w:rsidRPr="007C5371">
        <w:rPr>
          <w:rFonts w:ascii="Tahoma" w:hAnsi="Tahoma" w:cs="B Badr"/>
          <w:b/>
          <w:color w:val="000000" w:themeColor="text1"/>
          <w:sz w:val="22"/>
          <w:szCs w:val="22"/>
          <w:rtl/>
          <w:lang w:bidi="fa-IR"/>
        </w:rPr>
        <w:t xml:space="preserve"> باب الصبر </w:t>
      </w:r>
    </w:p>
  </w:footnote>
  <w:footnote w:id="5">
    <w:p w:rsidR="007E0FEB" w:rsidRPr="007E66EF" w:rsidRDefault="007E0FEB" w:rsidP="00E810A0">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E810A0">
        <w:rPr>
          <w:rFonts w:ascii="Tahoma" w:hAnsi="Tahoma" w:cs="B Badr"/>
          <w:b/>
          <w:color w:val="000000" w:themeColor="text1"/>
          <w:sz w:val="22"/>
          <w:szCs w:val="22"/>
          <w:rtl/>
          <w:lang w:bidi="fa-IR"/>
        </w:rPr>
        <w:t xml:space="preserve">المحاسن ج‏1 </w:t>
      </w:r>
      <w:r>
        <w:rPr>
          <w:rFonts w:ascii="Tahoma" w:hAnsi="Tahoma" w:cs="B Badr" w:hint="cs"/>
          <w:b/>
          <w:color w:val="000000" w:themeColor="text1"/>
          <w:sz w:val="22"/>
          <w:szCs w:val="22"/>
          <w:rtl/>
          <w:lang w:bidi="fa-IR"/>
        </w:rPr>
        <w:t>؛ ص</w:t>
      </w:r>
      <w:r w:rsidRPr="00E810A0">
        <w:rPr>
          <w:rFonts w:ascii="Tahoma" w:hAnsi="Tahoma" w:cs="B Badr"/>
          <w:b/>
          <w:color w:val="000000" w:themeColor="text1"/>
          <w:sz w:val="22"/>
          <w:szCs w:val="22"/>
          <w:rtl/>
          <w:lang w:bidi="fa-IR"/>
        </w:rPr>
        <w:t xml:space="preserve"> 211  </w:t>
      </w:r>
      <w:r>
        <w:rPr>
          <w:rFonts w:ascii="Tahoma" w:hAnsi="Tahoma" w:cs="B Badr" w:hint="cs"/>
          <w:b/>
          <w:color w:val="000000" w:themeColor="text1"/>
          <w:sz w:val="22"/>
          <w:szCs w:val="22"/>
          <w:rtl/>
          <w:lang w:bidi="fa-IR"/>
        </w:rPr>
        <w:t>؛</w:t>
      </w:r>
      <w:r w:rsidRPr="00E810A0">
        <w:rPr>
          <w:rFonts w:ascii="Tahoma" w:hAnsi="Tahoma" w:cs="B Badr"/>
          <w:b/>
          <w:color w:val="000000" w:themeColor="text1"/>
          <w:sz w:val="22"/>
          <w:szCs w:val="22"/>
          <w:rtl/>
          <w:lang w:bidi="fa-IR"/>
        </w:rPr>
        <w:t xml:space="preserve"> باب المقاييس و الرأي </w:t>
      </w:r>
    </w:p>
  </w:footnote>
  <w:footnote w:id="6">
    <w:p w:rsidR="007E0FEB" w:rsidRPr="007E66EF" w:rsidRDefault="007E0FEB" w:rsidP="00E810A0">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E810A0">
        <w:rPr>
          <w:rFonts w:ascii="Tahoma" w:hAnsi="Tahoma" w:cs="B Badr"/>
          <w:b/>
          <w:color w:val="000000" w:themeColor="text1"/>
          <w:sz w:val="22"/>
          <w:szCs w:val="22"/>
          <w:rtl/>
          <w:lang w:bidi="fa-IR"/>
        </w:rPr>
        <w:t xml:space="preserve">الكافي (ط - الإسلامية) </w:t>
      </w:r>
      <w:r>
        <w:rPr>
          <w:rFonts w:ascii="Tahoma" w:hAnsi="Tahoma" w:cs="B Badr" w:hint="cs"/>
          <w:b/>
          <w:color w:val="000000" w:themeColor="text1"/>
          <w:sz w:val="22"/>
          <w:szCs w:val="22"/>
          <w:rtl/>
          <w:lang w:bidi="fa-IR"/>
        </w:rPr>
        <w:t>؛</w:t>
      </w:r>
      <w:r w:rsidRPr="00E810A0">
        <w:rPr>
          <w:rFonts w:ascii="Tahoma" w:hAnsi="Tahoma" w:cs="B Badr"/>
          <w:b/>
          <w:color w:val="000000" w:themeColor="text1"/>
          <w:sz w:val="22"/>
          <w:szCs w:val="22"/>
          <w:rtl/>
          <w:lang w:bidi="fa-IR"/>
        </w:rPr>
        <w:t xml:space="preserve"> ج‏2 </w:t>
      </w:r>
      <w:r>
        <w:rPr>
          <w:rFonts w:ascii="Tahoma" w:hAnsi="Tahoma" w:cs="B Badr" w:hint="cs"/>
          <w:b/>
          <w:color w:val="000000" w:themeColor="text1"/>
          <w:sz w:val="22"/>
          <w:szCs w:val="22"/>
          <w:rtl/>
          <w:lang w:bidi="fa-IR"/>
        </w:rPr>
        <w:t>؛ ص</w:t>
      </w:r>
      <w:r w:rsidRPr="00E810A0">
        <w:rPr>
          <w:rFonts w:ascii="Tahoma" w:hAnsi="Tahoma" w:cs="B Badr"/>
          <w:b/>
          <w:color w:val="000000" w:themeColor="text1"/>
          <w:sz w:val="22"/>
          <w:szCs w:val="22"/>
          <w:rtl/>
          <w:lang w:bidi="fa-IR"/>
        </w:rPr>
        <w:t xml:space="preserve"> 321 </w:t>
      </w:r>
      <w:r>
        <w:rPr>
          <w:rFonts w:ascii="Tahoma" w:hAnsi="Tahoma" w:cs="B Badr" w:hint="cs"/>
          <w:b/>
          <w:color w:val="000000" w:themeColor="text1"/>
          <w:sz w:val="22"/>
          <w:szCs w:val="22"/>
          <w:rtl/>
          <w:lang w:bidi="fa-IR"/>
        </w:rPr>
        <w:t>؛</w:t>
      </w:r>
      <w:r w:rsidRPr="00E810A0">
        <w:rPr>
          <w:rFonts w:ascii="Tahoma" w:hAnsi="Tahoma" w:cs="B Badr"/>
          <w:b/>
          <w:color w:val="000000" w:themeColor="text1"/>
          <w:sz w:val="22"/>
          <w:szCs w:val="22"/>
          <w:rtl/>
          <w:lang w:bidi="fa-IR"/>
        </w:rPr>
        <w:t xml:space="preserve"> بَابُ الْخُرْق‏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7E39EB">
      <w:rPr>
        <w:rStyle w:val="PageNumber"/>
        <w:rFonts w:cs="B Yagut"/>
        <w:noProof/>
        <w:sz w:val="26"/>
        <w:szCs w:val="26"/>
        <w:rtl/>
      </w:rPr>
      <w:t>8</w:t>
    </w:r>
    <w:r w:rsidRPr="004B073D">
      <w:rPr>
        <w:rStyle w:val="PageNumber"/>
        <w:rFonts w:cs="B Yagut"/>
        <w:sz w:val="26"/>
        <w:szCs w:val="26"/>
      </w:rPr>
      <w:fldChar w:fldCharType="end"/>
    </w:r>
  </w:p>
  <w:p w:rsidR="007E0FEB" w:rsidRPr="000C1E40" w:rsidRDefault="007E0FEB"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75472CC3" wp14:editId="468D2BFA">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7E0FEB" w:rsidRPr="00C52EC9" w:rsidRDefault="007E0FEB" w:rsidP="0001478F">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7E0FEB" w:rsidRPr="00C52EC9" w:rsidRDefault="007E0FEB"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472CC3"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7E0FEB" w:rsidRPr="00C52EC9" w:rsidRDefault="007E0FEB" w:rsidP="0001478F">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7E0FEB" w:rsidRPr="00C52EC9" w:rsidRDefault="007E0FEB"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30DCE878" wp14:editId="25CF047C">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67F197"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11EBC811" wp14:editId="1D66DE70">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7DD994"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1676D4"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7E39EB">
      <w:rPr>
        <w:rStyle w:val="PageNumber"/>
        <w:rFonts w:cs="B Titr"/>
        <w:noProof/>
        <w:sz w:val="28"/>
        <w:vertAlign w:val="superscript"/>
        <w:rtl/>
      </w:rPr>
      <w:t>7</w:t>
    </w:r>
    <w:r w:rsidRPr="003C6EC1">
      <w:rPr>
        <w:rStyle w:val="PageNumber"/>
        <w:rFonts w:cs="B Titr"/>
        <w:sz w:val="28"/>
        <w:vertAlign w:val="superscript"/>
      </w:rPr>
      <w:fldChar w:fldCharType="end"/>
    </w:r>
  </w:p>
  <w:p w:rsidR="007E0FEB" w:rsidRPr="003C6EC1" w:rsidRDefault="007E0FEB"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0E703340" wp14:editId="016AD973">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7E0FEB" w:rsidRPr="00C52EC9" w:rsidRDefault="007E0FEB" w:rsidP="0001478F">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703340"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7E0FEB" w:rsidRPr="00C52EC9" w:rsidRDefault="007E0FEB" w:rsidP="0001478F">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7B24B0EB" wp14:editId="49A424A7">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391EF4A8" wp14:editId="739CB0A3">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87F2FF"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6145">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78F"/>
    <w:rsid w:val="00014FE2"/>
    <w:rsid w:val="000154B4"/>
    <w:rsid w:val="00015E13"/>
    <w:rsid w:val="000200F3"/>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37F7F"/>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88B"/>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2FF3"/>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39EB"/>
    <w:rsid w:val="007E4EB6"/>
    <w:rsid w:val="007E66EF"/>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CA0"/>
    <w:rsid w:val="0084616C"/>
    <w:rsid w:val="00846AA7"/>
    <w:rsid w:val="00846F1F"/>
    <w:rsid w:val="00850593"/>
    <w:rsid w:val="008513AB"/>
    <w:rsid w:val="008513E9"/>
    <w:rsid w:val="00856E29"/>
    <w:rsid w:val="00857780"/>
    <w:rsid w:val="008669B8"/>
    <w:rsid w:val="008712BB"/>
    <w:rsid w:val="00873651"/>
    <w:rsid w:val="0087384F"/>
    <w:rsid w:val="008777CE"/>
    <w:rsid w:val="00880F83"/>
    <w:rsid w:val="00881221"/>
    <w:rsid w:val="00882154"/>
    <w:rsid w:val="00885083"/>
    <w:rsid w:val="00887BE8"/>
    <w:rsid w:val="00890B62"/>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4C57"/>
    <w:rsid w:val="0098547D"/>
    <w:rsid w:val="00985F34"/>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2CAF"/>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CBF"/>
    <w:rsid w:val="00ED5764"/>
    <w:rsid w:val="00ED7D2B"/>
    <w:rsid w:val="00EE2DDB"/>
    <w:rsid w:val="00EE5638"/>
    <w:rsid w:val="00EE6368"/>
    <w:rsid w:val="00EE7D17"/>
    <w:rsid w:val="00EF0840"/>
    <w:rsid w:val="00EF13A1"/>
    <w:rsid w:val="00EF15B4"/>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D08"/>
    <w:rsid w:val="00FB41F7"/>
    <w:rsid w:val="00FB4BDD"/>
    <w:rsid w:val="00FB5F48"/>
    <w:rsid w:val="00FC5A3D"/>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ack"/>
    </o:shapedefaults>
    <o:shapelayout v:ext="edit">
      <o:idmap v:ext="edit" data="1"/>
    </o:shapelayout>
  </w:shapeDefaults>
  <w:decimalSymbol w:val="."/>
  <w:listSeparator w:val=";"/>
  <w15:docId w15:val="{64A12E52-2A0D-4F05-A395-E238B0ACB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5FBF8-9EEA-43B4-9702-C7B0AD593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891</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4</cp:revision>
  <cp:lastPrinted>2018-12-19T10:54:00Z</cp:lastPrinted>
  <dcterms:created xsi:type="dcterms:W3CDTF">2020-04-23T05:22:00Z</dcterms:created>
  <dcterms:modified xsi:type="dcterms:W3CDTF">2020-04-25T12:22:00Z</dcterms:modified>
</cp:coreProperties>
</file>