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E25" w:rsidRPr="008366FD" w:rsidRDefault="00525E25" w:rsidP="00DF150C">
      <w:pPr>
        <w:rPr>
          <w:rFonts w:cs="B Zar"/>
          <w:b/>
          <w:bCs/>
          <w:sz w:val="32"/>
          <w:szCs w:val="32"/>
          <w:u w:val="single"/>
          <w:rtl/>
          <w:lang w:bidi="fa-IR"/>
        </w:rPr>
      </w:pPr>
    </w:p>
    <w:p w:rsidR="00F92C2F" w:rsidRDefault="00445BCC" w:rsidP="00B6132E">
      <w:pPr>
        <w:pStyle w:val="ListParagraph"/>
        <w:jc w:val="right"/>
        <w:rPr>
          <w:rFonts w:cs="B Titr"/>
          <w:sz w:val="24"/>
          <w:szCs w:val="24"/>
          <w:rtl/>
          <w:lang w:bidi="fa-IR"/>
        </w:rPr>
      </w:pPr>
      <w:r w:rsidRPr="008366FD">
        <w:rPr>
          <w:rFonts w:cs="B Titr" w:hint="cs"/>
          <w:sz w:val="24"/>
          <w:szCs w:val="24"/>
          <w:rtl/>
          <w:lang w:bidi="fa-IR"/>
        </w:rPr>
        <w:t>1-</w:t>
      </w:r>
      <w:r w:rsidR="00B6132E" w:rsidRPr="00B6132E">
        <w:rPr>
          <w:rFonts w:hint="eastAsia"/>
          <w:rtl/>
        </w:rPr>
        <w:t xml:space="preserve"> </w:t>
      </w:r>
      <w:r w:rsidR="00B6132E" w:rsidRPr="00B6132E">
        <w:rPr>
          <w:rFonts w:cs="B Titr" w:hint="eastAsia"/>
          <w:sz w:val="24"/>
          <w:szCs w:val="24"/>
          <w:rtl/>
          <w:lang w:bidi="fa-IR"/>
        </w:rPr>
        <w:t>افضل</w:t>
      </w:r>
      <w:r w:rsidR="00B6132E" w:rsidRPr="00B6132E">
        <w:rPr>
          <w:rFonts w:cs="B Titr"/>
          <w:sz w:val="24"/>
          <w:szCs w:val="24"/>
          <w:rtl/>
          <w:lang w:bidi="fa-IR"/>
        </w:rPr>
        <w:t xml:space="preserve"> </w:t>
      </w:r>
      <w:r w:rsidR="00B6132E" w:rsidRPr="00B6132E">
        <w:rPr>
          <w:rFonts w:cs="B Titr" w:hint="eastAsia"/>
          <w:sz w:val="24"/>
          <w:szCs w:val="24"/>
          <w:rtl/>
          <w:lang w:bidi="fa-IR"/>
        </w:rPr>
        <w:t>و</w:t>
      </w:r>
      <w:r w:rsidR="00B6132E" w:rsidRPr="00B6132E">
        <w:rPr>
          <w:rFonts w:cs="B Titr"/>
          <w:sz w:val="24"/>
          <w:szCs w:val="24"/>
          <w:rtl/>
          <w:lang w:bidi="fa-IR"/>
        </w:rPr>
        <w:t xml:space="preserve"> </w:t>
      </w:r>
      <w:r w:rsidR="00B6132E" w:rsidRPr="00B6132E">
        <w:rPr>
          <w:rFonts w:cs="B Titr" w:hint="eastAsia"/>
          <w:sz w:val="24"/>
          <w:szCs w:val="24"/>
          <w:rtl/>
          <w:lang w:bidi="fa-IR"/>
        </w:rPr>
        <w:t>برتر</w:t>
      </w:r>
      <w:r w:rsidR="00B6132E" w:rsidRPr="00B6132E">
        <w:rPr>
          <w:rFonts w:cs="B Titr" w:hint="cs"/>
          <w:sz w:val="24"/>
          <w:szCs w:val="24"/>
          <w:rtl/>
          <w:lang w:bidi="fa-IR"/>
        </w:rPr>
        <w:t>ی</w:t>
      </w:r>
      <w:r w:rsidR="00B6132E" w:rsidRPr="00B6132E">
        <w:rPr>
          <w:rFonts w:cs="B Titr" w:hint="eastAsia"/>
          <w:sz w:val="24"/>
          <w:szCs w:val="24"/>
          <w:rtl/>
          <w:lang w:bidi="fa-IR"/>
        </w:rPr>
        <w:t>ن</w:t>
      </w:r>
      <w:r w:rsidR="00B6132E" w:rsidRPr="00B6132E">
        <w:rPr>
          <w:rFonts w:cs="B Titr"/>
          <w:sz w:val="24"/>
          <w:szCs w:val="24"/>
          <w:rtl/>
          <w:lang w:bidi="fa-IR"/>
        </w:rPr>
        <w:t xml:space="preserve"> </w:t>
      </w:r>
      <w:r w:rsidR="00B6132E" w:rsidRPr="00B6132E">
        <w:rPr>
          <w:rFonts w:cs="B Titr" w:hint="eastAsia"/>
          <w:sz w:val="24"/>
          <w:szCs w:val="24"/>
          <w:rtl/>
          <w:lang w:bidi="fa-IR"/>
        </w:rPr>
        <w:t>و</w:t>
      </w:r>
      <w:r w:rsidR="00B6132E" w:rsidRPr="00B6132E">
        <w:rPr>
          <w:rFonts w:cs="B Titr" w:hint="cs"/>
          <w:sz w:val="24"/>
          <w:szCs w:val="24"/>
          <w:rtl/>
          <w:lang w:bidi="fa-IR"/>
        </w:rPr>
        <w:t>ی</w:t>
      </w:r>
      <w:r w:rsidR="00B6132E" w:rsidRPr="00B6132E">
        <w:rPr>
          <w:rFonts w:cs="B Titr" w:hint="eastAsia"/>
          <w:sz w:val="24"/>
          <w:szCs w:val="24"/>
          <w:rtl/>
          <w:lang w:bidi="fa-IR"/>
        </w:rPr>
        <w:t>ژگ</w:t>
      </w:r>
      <w:r w:rsidR="00B6132E" w:rsidRPr="00B6132E">
        <w:rPr>
          <w:rFonts w:cs="B Titr" w:hint="cs"/>
          <w:sz w:val="24"/>
          <w:szCs w:val="24"/>
          <w:rtl/>
          <w:lang w:bidi="fa-IR"/>
        </w:rPr>
        <w:t>ی</w:t>
      </w:r>
      <w:r w:rsidR="00B6132E" w:rsidRPr="00B6132E">
        <w:rPr>
          <w:rFonts w:cs="B Titr"/>
          <w:sz w:val="24"/>
          <w:szCs w:val="24"/>
          <w:rtl/>
          <w:lang w:bidi="fa-IR"/>
        </w:rPr>
        <w:t xml:space="preserve"> </w:t>
      </w:r>
      <w:r w:rsidR="00B6132E" w:rsidRPr="00B6132E">
        <w:rPr>
          <w:rFonts w:cs="B Titr" w:hint="eastAsia"/>
          <w:sz w:val="24"/>
          <w:szCs w:val="24"/>
          <w:rtl/>
          <w:lang w:bidi="fa-IR"/>
        </w:rPr>
        <w:t>در</w:t>
      </w:r>
      <w:r w:rsidR="00B6132E" w:rsidRPr="00B6132E">
        <w:rPr>
          <w:rFonts w:cs="B Titr"/>
          <w:sz w:val="24"/>
          <w:szCs w:val="24"/>
          <w:rtl/>
          <w:lang w:bidi="fa-IR"/>
        </w:rPr>
        <w:t xml:space="preserve"> </w:t>
      </w:r>
      <w:r w:rsidR="00B6132E" w:rsidRPr="00B6132E">
        <w:rPr>
          <w:rFonts w:cs="B Titr" w:hint="eastAsia"/>
          <w:sz w:val="24"/>
          <w:szCs w:val="24"/>
          <w:rtl/>
          <w:lang w:bidi="fa-IR"/>
        </w:rPr>
        <w:t>حوزه</w:t>
      </w:r>
      <w:r w:rsidR="00B6132E" w:rsidRPr="00B6132E">
        <w:rPr>
          <w:rFonts w:cs="B Titr"/>
          <w:sz w:val="24"/>
          <w:szCs w:val="24"/>
          <w:rtl/>
          <w:lang w:bidi="fa-IR"/>
        </w:rPr>
        <w:t xml:space="preserve"> </w:t>
      </w:r>
      <w:r w:rsidR="00B6132E" w:rsidRPr="00B6132E">
        <w:rPr>
          <w:rFonts w:cs="B Titr" w:hint="eastAsia"/>
          <w:sz w:val="24"/>
          <w:szCs w:val="24"/>
          <w:rtl/>
          <w:lang w:bidi="fa-IR"/>
        </w:rPr>
        <w:t>اخلاق</w:t>
      </w:r>
      <w:r w:rsidR="00B6132E" w:rsidRPr="00B6132E">
        <w:rPr>
          <w:rFonts w:cs="B Titr"/>
          <w:sz w:val="24"/>
          <w:szCs w:val="24"/>
          <w:rtl/>
          <w:lang w:bidi="fa-IR"/>
        </w:rPr>
        <w:t xml:space="preserve"> </w:t>
      </w:r>
      <w:r w:rsidR="00B6132E">
        <w:rPr>
          <w:rFonts w:cs="B Titr" w:hint="cs"/>
          <w:sz w:val="24"/>
          <w:szCs w:val="24"/>
          <w:rtl/>
          <w:lang w:bidi="fa-IR"/>
        </w:rPr>
        <w:t>چیست</w:t>
      </w:r>
      <w:r w:rsidR="00F92C2F">
        <w:rPr>
          <w:rFonts w:cs="B Titr" w:hint="cs"/>
          <w:sz w:val="24"/>
          <w:szCs w:val="24"/>
          <w:rtl/>
          <w:lang w:bidi="fa-IR"/>
        </w:rPr>
        <w:t>؟</w:t>
      </w:r>
    </w:p>
    <w:p w:rsidR="00EF2E86" w:rsidRDefault="00F92C2F" w:rsidP="009C2571">
      <w:pPr>
        <w:pStyle w:val="ListParagraph"/>
        <w:jc w:val="right"/>
        <w:rPr>
          <w:rFonts w:cs="B Titr"/>
          <w:color w:val="FF0000"/>
          <w:sz w:val="24"/>
          <w:szCs w:val="24"/>
          <w:rtl/>
          <w:lang w:bidi="fa-IR"/>
        </w:rPr>
      </w:pPr>
      <w:r w:rsidRPr="00B6132E">
        <w:rPr>
          <w:rFonts w:cs="B Koodak" w:hint="cs"/>
          <w:color w:val="FF0000"/>
          <w:sz w:val="24"/>
          <w:szCs w:val="24"/>
          <w:rtl/>
          <w:lang w:bidi="fa-IR"/>
        </w:rPr>
        <w:t xml:space="preserve">الف: </w:t>
      </w:r>
      <w:r w:rsidR="00B6132E" w:rsidRPr="00B6132E">
        <w:rPr>
          <w:rFonts w:cs="B Koodak" w:hint="cs"/>
          <w:color w:val="FF0000"/>
          <w:sz w:val="24"/>
          <w:szCs w:val="24"/>
          <w:rtl/>
          <w:lang w:bidi="fa-IR"/>
        </w:rPr>
        <w:t xml:space="preserve">توکل               </w:t>
      </w:r>
      <w:r w:rsidR="00EF2E86" w:rsidRPr="00EF2E86">
        <w:rPr>
          <w:rFonts w:cs="B Koodak" w:hint="cs"/>
          <w:sz w:val="24"/>
          <w:szCs w:val="24"/>
          <w:rtl/>
          <w:lang w:bidi="fa-IR"/>
        </w:rPr>
        <w:t xml:space="preserve">ب: </w:t>
      </w:r>
      <w:r w:rsidR="009C2571">
        <w:rPr>
          <w:rFonts w:cs="B Koodak" w:hint="cs"/>
          <w:sz w:val="24"/>
          <w:szCs w:val="24"/>
          <w:rtl/>
          <w:lang w:bidi="fa-IR"/>
        </w:rPr>
        <w:t>امید</w:t>
      </w:r>
      <w:r w:rsidR="00B6132E">
        <w:rPr>
          <w:rFonts w:cs="B Koodak" w:hint="cs"/>
          <w:sz w:val="24"/>
          <w:szCs w:val="24"/>
          <w:rtl/>
          <w:lang w:bidi="fa-IR"/>
        </w:rPr>
        <w:t xml:space="preserve">             </w:t>
      </w:r>
      <w:r w:rsidR="00EF2E86" w:rsidRPr="00EF2E86">
        <w:rPr>
          <w:rFonts w:cs="B Koodak" w:hint="cs"/>
          <w:sz w:val="24"/>
          <w:szCs w:val="24"/>
          <w:rtl/>
          <w:lang w:bidi="fa-IR"/>
        </w:rPr>
        <w:t xml:space="preserve">ج: صبر </w:t>
      </w:r>
      <w:r w:rsidR="00B6132E">
        <w:rPr>
          <w:rFonts w:cs="B Koodak" w:hint="cs"/>
          <w:sz w:val="24"/>
          <w:szCs w:val="24"/>
          <w:rtl/>
          <w:lang w:bidi="fa-IR"/>
        </w:rPr>
        <w:t xml:space="preserve">         </w:t>
      </w:r>
      <w:r w:rsidR="00EF2E86" w:rsidRPr="00EF2E86">
        <w:rPr>
          <w:rFonts w:cs="B Koodak" w:hint="cs"/>
          <w:sz w:val="24"/>
          <w:szCs w:val="24"/>
          <w:rtl/>
          <w:lang w:bidi="fa-IR"/>
        </w:rPr>
        <w:t xml:space="preserve">   </w:t>
      </w:r>
      <w:r w:rsidR="00EF2E86" w:rsidRPr="00B6132E">
        <w:rPr>
          <w:rFonts w:cs="B Koodak" w:hint="cs"/>
          <w:sz w:val="24"/>
          <w:szCs w:val="24"/>
          <w:rtl/>
          <w:lang w:bidi="fa-IR"/>
        </w:rPr>
        <w:t xml:space="preserve">د: </w:t>
      </w:r>
      <w:r w:rsidR="00B6132E" w:rsidRPr="00B6132E">
        <w:rPr>
          <w:rFonts w:cs="B Koodak" w:hint="cs"/>
          <w:sz w:val="24"/>
          <w:szCs w:val="24"/>
          <w:rtl/>
          <w:lang w:bidi="fa-IR"/>
        </w:rPr>
        <w:t>مغفرت</w:t>
      </w:r>
    </w:p>
    <w:p w:rsidR="00F13EB8" w:rsidRPr="00F13EB8" w:rsidRDefault="00EF2E86" w:rsidP="00F13EB8">
      <w:pPr>
        <w:pStyle w:val="ListParagraph"/>
        <w:ind w:left="426" w:hanging="142"/>
        <w:jc w:val="right"/>
        <w:rPr>
          <w:rFonts w:cs="B Titr"/>
          <w:sz w:val="24"/>
          <w:szCs w:val="24"/>
          <w:rtl/>
          <w:lang w:bidi="fa-IR"/>
        </w:rPr>
      </w:pPr>
      <w:r w:rsidRPr="00034C38">
        <w:rPr>
          <w:rFonts w:cs="B Titr" w:hint="cs"/>
          <w:sz w:val="24"/>
          <w:szCs w:val="24"/>
          <w:rtl/>
          <w:lang w:bidi="fa-IR"/>
        </w:rPr>
        <w:t>2-</w:t>
      </w:r>
      <w:r w:rsidR="00F13EB8" w:rsidRPr="00F13EB8">
        <w:rPr>
          <w:rFonts w:cs="B Titr" w:hint="cs"/>
          <w:sz w:val="24"/>
          <w:szCs w:val="24"/>
          <w:rtl/>
          <w:lang w:bidi="fa-IR"/>
        </w:rPr>
        <w:t xml:space="preserve">  بر اساس روایات کدام مورد جزء ارکان ایمان  نمی باشد؟</w:t>
      </w:r>
    </w:p>
    <w:p w:rsidR="007918FD" w:rsidRDefault="00F13EB8" w:rsidP="00B6132E">
      <w:pPr>
        <w:pStyle w:val="ListParagraph"/>
        <w:ind w:left="426" w:hanging="142"/>
        <w:jc w:val="right"/>
        <w:rPr>
          <w:rFonts w:cs="B Koodak" w:hint="cs"/>
          <w:color w:val="FF0000"/>
          <w:sz w:val="24"/>
          <w:szCs w:val="24"/>
          <w:rtl/>
          <w:lang w:bidi="fa-IR"/>
        </w:rPr>
      </w:pPr>
      <w:r w:rsidRPr="007918FD">
        <w:rPr>
          <w:rFonts w:cs="B Koodak" w:hint="cs"/>
          <w:sz w:val="24"/>
          <w:szCs w:val="24"/>
          <w:rtl/>
          <w:lang w:bidi="fa-IR"/>
        </w:rPr>
        <w:t>الف:</w:t>
      </w:r>
      <w:r>
        <w:rPr>
          <w:rFonts w:cs="B Koodak" w:hint="cs"/>
          <w:sz w:val="24"/>
          <w:szCs w:val="24"/>
          <w:rtl/>
          <w:lang w:bidi="fa-IR"/>
        </w:rPr>
        <w:t xml:space="preserve"> تسلیم به امر الله    ب:  توکل   ج: راضی بودن به حکم الهی   </w:t>
      </w:r>
      <w:r w:rsidRPr="00F13EB8">
        <w:rPr>
          <w:rFonts w:cs="B Koodak" w:hint="cs"/>
          <w:color w:val="FF0000"/>
          <w:sz w:val="24"/>
          <w:szCs w:val="24"/>
          <w:rtl/>
          <w:lang w:bidi="fa-IR"/>
        </w:rPr>
        <w:t>د: خوف</w:t>
      </w:r>
    </w:p>
    <w:p w:rsidR="007918FD" w:rsidRDefault="007918FD" w:rsidP="007918FD">
      <w:pPr>
        <w:pStyle w:val="ListParagraph"/>
        <w:jc w:val="right"/>
        <w:rPr>
          <w:rFonts w:cs="B Titr" w:hint="cs"/>
          <w:sz w:val="24"/>
          <w:szCs w:val="24"/>
          <w:rtl/>
          <w:lang w:bidi="fa-IR"/>
        </w:rPr>
      </w:pPr>
      <w:r w:rsidRPr="007918FD">
        <w:rPr>
          <w:rFonts w:cs="B Titr" w:hint="cs"/>
          <w:sz w:val="24"/>
          <w:szCs w:val="24"/>
          <w:rtl/>
          <w:lang w:bidi="fa-IR"/>
        </w:rPr>
        <w:t>3-</w:t>
      </w:r>
      <w:r>
        <w:rPr>
          <w:rFonts w:cs="B Titr" w:hint="cs"/>
          <w:sz w:val="24"/>
          <w:szCs w:val="24"/>
          <w:rtl/>
          <w:lang w:bidi="fa-IR"/>
        </w:rPr>
        <w:t xml:space="preserve"> خطیب الانبیاء لقب کدام پیامبر(ص) است؟</w:t>
      </w:r>
    </w:p>
    <w:p w:rsidR="007918FD" w:rsidRDefault="007918FD" w:rsidP="00FA2EBB">
      <w:pPr>
        <w:pStyle w:val="ListParagraph"/>
        <w:ind w:left="142"/>
        <w:jc w:val="right"/>
        <w:rPr>
          <w:rFonts w:cs="B Koodak" w:hint="cs"/>
          <w:sz w:val="24"/>
          <w:szCs w:val="24"/>
          <w:rtl/>
          <w:lang w:bidi="fa-IR"/>
        </w:rPr>
      </w:pPr>
      <w:r w:rsidRPr="007918FD">
        <w:rPr>
          <w:rFonts w:cs="B Koodak" w:hint="cs"/>
          <w:sz w:val="24"/>
          <w:szCs w:val="24"/>
          <w:rtl/>
          <w:lang w:bidi="fa-IR"/>
        </w:rPr>
        <w:t xml:space="preserve">الف:حضرت ادریس(ع)  ب: حضرت عیسی(ع)   </w:t>
      </w:r>
      <w:r w:rsidRPr="000119EA">
        <w:rPr>
          <w:rFonts w:cs="B Koodak" w:hint="cs"/>
          <w:color w:val="FF0000"/>
          <w:sz w:val="24"/>
          <w:szCs w:val="24"/>
          <w:rtl/>
          <w:lang w:bidi="fa-IR"/>
        </w:rPr>
        <w:t xml:space="preserve">ج: حضرت شعیب(ع)  </w:t>
      </w:r>
      <w:r w:rsidRPr="007918FD">
        <w:rPr>
          <w:rFonts w:cs="B Koodak" w:hint="cs"/>
          <w:sz w:val="24"/>
          <w:szCs w:val="24"/>
          <w:rtl/>
          <w:lang w:bidi="fa-IR"/>
        </w:rPr>
        <w:t>د: حضرت نوح(ع)</w:t>
      </w:r>
    </w:p>
    <w:p w:rsidR="00AE71BE" w:rsidRDefault="00AE71BE" w:rsidP="004C2390">
      <w:pPr>
        <w:pStyle w:val="ListParagraph"/>
        <w:ind w:left="142"/>
        <w:jc w:val="right"/>
        <w:rPr>
          <w:rFonts w:cs="B Titr" w:hint="cs"/>
          <w:sz w:val="24"/>
          <w:szCs w:val="24"/>
          <w:rtl/>
          <w:lang w:bidi="fa-IR"/>
        </w:rPr>
      </w:pPr>
      <w:r w:rsidRPr="00AE71BE">
        <w:rPr>
          <w:rFonts w:cs="B Titr" w:hint="cs"/>
          <w:sz w:val="24"/>
          <w:szCs w:val="24"/>
          <w:rtl/>
          <w:lang w:bidi="fa-IR"/>
        </w:rPr>
        <w:t>4-</w:t>
      </w:r>
      <w:r w:rsidR="00D91194">
        <w:rPr>
          <w:rFonts w:cs="B Titr" w:hint="cs"/>
          <w:sz w:val="24"/>
          <w:szCs w:val="24"/>
          <w:rtl/>
          <w:lang w:bidi="fa-IR"/>
        </w:rPr>
        <w:t>طبق فرمایش مولا علی (ع) در خطبه 31 نهج البلاغه، مبغوض ترین افراد نزد خداوند چه کسانی هستند؟</w:t>
      </w:r>
    </w:p>
    <w:p w:rsidR="00D91194" w:rsidRPr="005160B8" w:rsidRDefault="00D91194" w:rsidP="005160B8">
      <w:pPr>
        <w:pStyle w:val="ListParagraph"/>
        <w:ind w:left="426" w:hanging="142"/>
        <w:jc w:val="right"/>
        <w:rPr>
          <w:rFonts w:cs="B Koodak" w:hint="cs"/>
          <w:sz w:val="24"/>
          <w:szCs w:val="24"/>
          <w:rtl/>
          <w:lang w:bidi="fa-IR"/>
        </w:rPr>
      </w:pPr>
      <w:r w:rsidRPr="005160B8">
        <w:rPr>
          <w:rFonts w:cs="B Koodak" w:hint="cs"/>
          <w:sz w:val="24"/>
          <w:szCs w:val="24"/>
          <w:rtl/>
          <w:lang w:bidi="fa-IR"/>
        </w:rPr>
        <w:t>الف: افرادی که صله رحم انجام نمی دهند.</w:t>
      </w:r>
      <w:r w:rsidR="005160B8">
        <w:rPr>
          <w:rFonts w:cs="B Koodak" w:hint="cs"/>
          <w:sz w:val="24"/>
          <w:szCs w:val="24"/>
          <w:rtl/>
          <w:lang w:bidi="fa-IR"/>
        </w:rPr>
        <w:t xml:space="preserve"> </w:t>
      </w:r>
    </w:p>
    <w:p w:rsidR="00D91194" w:rsidRPr="005160B8" w:rsidRDefault="00D91194" w:rsidP="005160B8">
      <w:pPr>
        <w:pStyle w:val="ListParagraph"/>
        <w:ind w:left="426" w:hanging="142"/>
        <w:jc w:val="right"/>
        <w:rPr>
          <w:rFonts w:cs="B Koodak" w:hint="cs"/>
          <w:sz w:val="24"/>
          <w:szCs w:val="24"/>
          <w:rtl/>
          <w:lang w:bidi="fa-IR"/>
        </w:rPr>
      </w:pPr>
      <w:r w:rsidRPr="005160B8">
        <w:rPr>
          <w:rFonts w:cs="B Koodak" w:hint="cs"/>
          <w:color w:val="FF0000"/>
          <w:sz w:val="24"/>
          <w:szCs w:val="24"/>
          <w:rtl/>
          <w:lang w:bidi="fa-IR"/>
        </w:rPr>
        <w:t xml:space="preserve">ب: افرادی که </w:t>
      </w:r>
      <w:r w:rsidR="005160B8" w:rsidRPr="005160B8">
        <w:rPr>
          <w:rFonts w:cs="B Koodak" w:hint="cs"/>
          <w:color w:val="FF0000"/>
          <w:sz w:val="24"/>
          <w:szCs w:val="24"/>
          <w:rtl/>
          <w:lang w:bidi="fa-IR"/>
        </w:rPr>
        <w:t>به خودشان واگذار می شوند</w:t>
      </w:r>
      <w:r w:rsidR="005160B8" w:rsidRPr="005160B8">
        <w:rPr>
          <w:rFonts w:cs="B Koodak" w:hint="cs"/>
          <w:sz w:val="24"/>
          <w:szCs w:val="24"/>
          <w:rtl/>
          <w:lang w:bidi="fa-IR"/>
        </w:rPr>
        <w:t>.</w:t>
      </w:r>
    </w:p>
    <w:p w:rsidR="00D91194" w:rsidRPr="005160B8" w:rsidRDefault="00D91194" w:rsidP="005160B8">
      <w:pPr>
        <w:pStyle w:val="ListParagraph"/>
        <w:ind w:left="426" w:hanging="142"/>
        <w:jc w:val="right"/>
        <w:rPr>
          <w:rFonts w:cs="B Koodak" w:hint="cs"/>
          <w:sz w:val="24"/>
          <w:szCs w:val="24"/>
          <w:rtl/>
          <w:lang w:bidi="fa-IR"/>
        </w:rPr>
      </w:pPr>
      <w:r w:rsidRPr="005160B8">
        <w:rPr>
          <w:rFonts w:cs="B Koodak" w:hint="cs"/>
          <w:sz w:val="24"/>
          <w:szCs w:val="24"/>
          <w:rtl/>
          <w:lang w:bidi="fa-IR"/>
        </w:rPr>
        <w:t>ج: افرادی که تارک الصلاه ه</w:t>
      </w:r>
      <w:r w:rsidR="005160B8">
        <w:rPr>
          <w:rFonts w:cs="B Koodak" w:hint="cs"/>
          <w:sz w:val="24"/>
          <w:szCs w:val="24"/>
          <w:rtl/>
          <w:lang w:bidi="fa-IR"/>
        </w:rPr>
        <w:t>س</w:t>
      </w:r>
      <w:r w:rsidRPr="005160B8">
        <w:rPr>
          <w:rFonts w:cs="B Koodak" w:hint="cs"/>
          <w:sz w:val="24"/>
          <w:szCs w:val="24"/>
          <w:rtl/>
          <w:lang w:bidi="fa-IR"/>
        </w:rPr>
        <w:t>تند.</w:t>
      </w:r>
      <w:r w:rsidR="005160B8" w:rsidRPr="005160B8">
        <w:rPr>
          <w:rFonts w:hint="eastAsia"/>
          <w:rtl/>
        </w:rPr>
        <w:t xml:space="preserve"> </w:t>
      </w:r>
      <w:r w:rsidR="004C2390">
        <w:rPr>
          <w:rFonts w:cs="B Koodak" w:hint="cs"/>
          <w:sz w:val="24"/>
          <w:szCs w:val="24"/>
          <w:rtl/>
          <w:lang w:bidi="fa-IR"/>
        </w:rPr>
        <w:t xml:space="preserve"> </w:t>
      </w:r>
      <w:r w:rsidR="005160B8" w:rsidRPr="005160B8">
        <w:rPr>
          <w:rFonts w:cs="B Koodak" w:hint="eastAsia"/>
          <w:sz w:val="24"/>
          <w:szCs w:val="24"/>
          <w:rtl/>
          <w:lang w:bidi="fa-IR"/>
        </w:rPr>
        <w:t>د</w:t>
      </w:r>
      <w:r w:rsidR="005160B8" w:rsidRPr="005160B8">
        <w:rPr>
          <w:rFonts w:cs="B Koodak"/>
          <w:sz w:val="24"/>
          <w:szCs w:val="24"/>
          <w:rtl/>
          <w:lang w:bidi="fa-IR"/>
        </w:rPr>
        <w:t xml:space="preserve">: </w:t>
      </w:r>
      <w:r w:rsidR="005160B8" w:rsidRPr="005160B8">
        <w:rPr>
          <w:rFonts w:cs="B Koodak" w:hint="eastAsia"/>
          <w:sz w:val="24"/>
          <w:szCs w:val="24"/>
          <w:rtl/>
          <w:lang w:bidi="fa-IR"/>
        </w:rPr>
        <w:t>افراد</w:t>
      </w:r>
      <w:r w:rsidR="005160B8" w:rsidRPr="005160B8">
        <w:rPr>
          <w:rFonts w:cs="B Koodak" w:hint="cs"/>
          <w:sz w:val="24"/>
          <w:szCs w:val="24"/>
          <w:rtl/>
          <w:lang w:bidi="fa-IR"/>
        </w:rPr>
        <w:t>ی</w:t>
      </w:r>
      <w:r w:rsidR="005160B8" w:rsidRPr="005160B8">
        <w:rPr>
          <w:rFonts w:cs="B Koodak"/>
          <w:sz w:val="24"/>
          <w:szCs w:val="24"/>
          <w:rtl/>
          <w:lang w:bidi="fa-IR"/>
        </w:rPr>
        <w:t xml:space="preserve"> </w:t>
      </w:r>
      <w:r w:rsidR="005160B8" w:rsidRPr="005160B8">
        <w:rPr>
          <w:rFonts w:cs="B Koodak" w:hint="eastAsia"/>
          <w:sz w:val="24"/>
          <w:szCs w:val="24"/>
          <w:rtl/>
          <w:lang w:bidi="fa-IR"/>
        </w:rPr>
        <w:t>که</w:t>
      </w:r>
      <w:r w:rsidR="005160B8" w:rsidRPr="005160B8">
        <w:rPr>
          <w:rFonts w:cs="B Koodak"/>
          <w:sz w:val="24"/>
          <w:szCs w:val="24"/>
          <w:rtl/>
          <w:lang w:bidi="fa-IR"/>
        </w:rPr>
        <w:t xml:space="preserve"> </w:t>
      </w:r>
      <w:r w:rsidR="005160B8" w:rsidRPr="005160B8">
        <w:rPr>
          <w:rFonts w:cs="B Koodak" w:hint="eastAsia"/>
          <w:sz w:val="24"/>
          <w:szCs w:val="24"/>
          <w:rtl/>
          <w:lang w:bidi="fa-IR"/>
        </w:rPr>
        <w:t>در</w:t>
      </w:r>
      <w:r w:rsidR="005160B8" w:rsidRPr="005160B8">
        <w:rPr>
          <w:rFonts w:cs="B Koodak"/>
          <w:sz w:val="24"/>
          <w:szCs w:val="24"/>
          <w:rtl/>
          <w:lang w:bidi="fa-IR"/>
        </w:rPr>
        <w:t xml:space="preserve"> </w:t>
      </w:r>
      <w:r w:rsidR="005160B8" w:rsidRPr="005160B8">
        <w:rPr>
          <w:rFonts w:cs="B Koodak" w:hint="eastAsia"/>
          <w:sz w:val="24"/>
          <w:szCs w:val="24"/>
          <w:rtl/>
          <w:lang w:bidi="fa-IR"/>
        </w:rPr>
        <w:t>جهاد</w:t>
      </w:r>
      <w:r w:rsidR="005160B8" w:rsidRPr="005160B8">
        <w:rPr>
          <w:rFonts w:cs="B Koodak"/>
          <w:sz w:val="24"/>
          <w:szCs w:val="24"/>
          <w:rtl/>
          <w:lang w:bidi="fa-IR"/>
        </w:rPr>
        <w:t xml:space="preserve"> </w:t>
      </w:r>
      <w:r w:rsidR="005160B8" w:rsidRPr="005160B8">
        <w:rPr>
          <w:rFonts w:cs="B Koodak" w:hint="eastAsia"/>
          <w:sz w:val="24"/>
          <w:szCs w:val="24"/>
          <w:rtl/>
          <w:lang w:bidi="fa-IR"/>
        </w:rPr>
        <w:t>شرکت</w:t>
      </w:r>
      <w:r w:rsidR="005160B8" w:rsidRPr="005160B8">
        <w:rPr>
          <w:rFonts w:cs="B Koodak"/>
          <w:sz w:val="24"/>
          <w:szCs w:val="24"/>
          <w:rtl/>
          <w:lang w:bidi="fa-IR"/>
        </w:rPr>
        <w:t xml:space="preserve"> </w:t>
      </w:r>
      <w:r w:rsidR="005160B8" w:rsidRPr="005160B8">
        <w:rPr>
          <w:rFonts w:cs="B Koodak" w:hint="eastAsia"/>
          <w:sz w:val="24"/>
          <w:szCs w:val="24"/>
          <w:rtl/>
          <w:lang w:bidi="fa-IR"/>
        </w:rPr>
        <w:t>نم</w:t>
      </w:r>
      <w:r w:rsidR="005160B8" w:rsidRPr="005160B8">
        <w:rPr>
          <w:rFonts w:cs="B Koodak" w:hint="cs"/>
          <w:sz w:val="24"/>
          <w:szCs w:val="24"/>
          <w:rtl/>
          <w:lang w:bidi="fa-IR"/>
        </w:rPr>
        <w:t>ی</w:t>
      </w:r>
      <w:r w:rsidR="005160B8" w:rsidRPr="005160B8">
        <w:rPr>
          <w:rFonts w:cs="B Koodak"/>
          <w:sz w:val="24"/>
          <w:szCs w:val="24"/>
          <w:rtl/>
          <w:lang w:bidi="fa-IR"/>
        </w:rPr>
        <w:t xml:space="preserve"> </w:t>
      </w:r>
      <w:r w:rsidR="005160B8" w:rsidRPr="005160B8">
        <w:rPr>
          <w:rFonts w:cs="B Koodak" w:hint="eastAsia"/>
          <w:sz w:val="24"/>
          <w:szCs w:val="24"/>
          <w:rtl/>
          <w:lang w:bidi="fa-IR"/>
        </w:rPr>
        <w:t>کنند</w:t>
      </w:r>
      <w:r w:rsidR="005160B8" w:rsidRPr="005160B8">
        <w:rPr>
          <w:rFonts w:cs="B Koodak"/>
          <w:sz w:val="24"/>
          <w:szCs w:val="24"/>
          <w:rtl/>
          <w:lang w:bidi="fa-IR"/>
        </w:rPr>
        <w:t>.</w:t>
      </w:r>
      <w:r w:rsidR="005160B8">
        <w:rPr>
          <w:rFonts w:cs="B Koodak" w:hint="cs"/>
          <w:sz w:val="24"/>
          <w:szCs w:val="24"/>
          <w:rtl/>
          <w:lang w:bidi="fa-IR"/>
        </w:rPr>
        <w:t xml:space="preserve"> </w:t>
      </w:r>
    </w:p>
    <w:p w:rsidR="001428F8" w:rsidRDefault="003010DF" w:rsidP="003010DF">
      <w:pPr>
        <w:pStyle w:val="ListParagraph"/>
        <w:ind w:left="142"/>
        <w:jc w:val="right"/>
        <w:rPr>
          <w:rFonts w:cs="B Titr" w:hint="cs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>5-</w:t>
      </w:r>
      <w:r w:rsidR="001428F8" w:rsidRPr="001428F8">
        <w:rPr>
          <w:rFonts w:hint="eastAsia"/>
          <w:rtl/>
        </w:rPr>
        <w:t xml:space="preserve"> </w:t>
      </w:r>
      <w:r w:rsidR="001428F8" w:rsidRPr="001428F8">
        <w:rPr>
          <w:rFonts w:cs="B Titr" w:hint="eastAsia"/>
          <w:sz w:val="24"/>
          <w:szCs w:val="24"/>
          <w:rtl/>
          <w:lang w:bidi="fa-IR"/>
        </w:rPr>
        <w:t>معنا</w:t>
      </w:r>
      <w:r w:rsidR="001428F8" w:rsidRPr="001428F8">
        <w:rPr>
          <w:rFonts w:cs="B Titr" w:hint="cs"/>
          <w:sz w:val="24"/>
          <w:szCs w:val="24"/>
          <w:rtl/>
          <w:lang w:bidi="fa-IR"/>
        </w:rPr>
        <w:t>ی</w:t>
      </w:r>
      <w:r w:rsidR="001428F8" w:rsidRPr="001428F8">
        <w:rPr>
          <w:rFonts w:cs="B Titr"/>
          <w:sz w:val="24"/>
          <w:szCs w:val="24"/>
          <w:rtl/>
          <w:lang w:bidi="fa-IR"/>
        </w:rPr>
        <w:t xml:space="preserve"> </w:t>
      </w:r>
      <w:r w:rsidR="001428F8" w:rsidRPr="001428F8">
        <w:rPr>
          <w:rFonts w:cs="B Titr" w:hint="eastAsia"/>
          <w:sz w:val="24"/>
          <w:szCs w:val="24"/>
          <w:rtl/>
          <w:lang w:bidi="fa-IR"/>
        </w:rPr>
        <w:t>توکل</w:t>
      </w:r>
      <w:r w:rsidR="001428F8" w:rsidRPr="001428F8">
        <w:rPr>
          <w:rFonts w:cs="B Titr"/>
          <w:sz w:val="24"/>
          <w:szCs w:val="24"/>
          <w:rtl/>
          <w:lang w:bidi="fa-IR"/>
        </w:rPr>
        <w:t xml:space="preserve"> </w:t>
      </w:r>
      <w:r w:rsidR="001428F8" w:rsidRPr="001428F8">
        <w:rPr>
          <w:rFonts w:cs="B Titr" w:hint="eastAsia"/>
          <w:sz w:val="24"/>
          <w:szCs w:val="24"/>
          <w:rtl/>
          <w:lang w:bidi="fa-IR"/>
        </w:rPr>
        <w:t>و</w:t>
      </w:r>
      <w:r w:rsidR="001428F8" w:rsidRPr="001428F8">
        <w:rPr>
          <w:rFonts w:cs="B Titr"/>
          <w:sz w:val="24"/>
          <w:szCs w:val="24"/>
          <w:rtl/>
          <w:lang w:bidi="fa-IR"/>
        </w:rPr>
        <w:t xml:space="preserve"> </w:t>
      </w:r>
      <w:r w:rsidR="001428F8" w:rsidRPr="001428F8">
        <w:rPr>
          <w:rFonts w:cs="B Titr" w:hint="eastAsia"/>
          <w:sz w:val="24"/>
          <w:szCs w:val="24"/>
          <w:rtl/>
          <w:lang w:bidi="fa-IR"/>
        </w:rPr>
        <w:t>مبنا</w:t>
      </w:r>
      <w:r w:rsidR="001428F8" w:rsidRPr="001428F8">
        <w:rPr>
          <w:rFonts w:cs="B Titr" w:hint="cs"/>
          <w:sz w:val="24"/>
          <w:szCs w:val="24"/>
          <w:rtl/>
          <w:lang w:bidi="fa-IR"/>
        </w:rPr>
        <w:t>ی</w:t>
      </w:r>
      <w:r w:rsidR="001428F8" w:rsidRPr="001428F8">
        <w:rPr>
          <w:rFonts w:cs="B Titr"/>
          <w:sz w:val="24"/>
          <w:szCs w:val="24"/>
          <w:rtl/>
          <w:lang w:bidi="fa-IR"/>
        </w:rPr>
        <w:t xml:space="preserve"> </w:t>
      </w:r>
      <w:r w:rsidR="001428F8" w:rsidRPr="001428F8">
        <w:rPr>
          <w:rFonts w:cs="B Titr" w:hint="eastAsia"/>
          <w:sz w:val="24"/>
          <w:szCs w:val="24"/>
          <w:rtl/>
          <w:lang w:bidi="fa-IR"/>
        </w:rPr>
        <w:t>توکل</w:t>
      </w:r>
      <w:r w:rsidR="001428F8">
        <w:rPr>
          <w:rFonts w:cs="B Titr" w:hint="cs"/>
          <w:sz w:val="24"/>
          <w:szCs w:val="24"/>
          <w:rtl/>
          <w:lang w:bidi="fa-IR"/>
        </w:rPr>
        <w:t xml:space="preserve"> چیست؟</w:t>
      </w:r>
      <w:r w:rsidR="001428F8" w:rsidRPr="001428F8">
        <w:rPr>
          <w:rFonts w:cs="B Titr"/>
          <w:sz w:val="24"/>
          <w:szCs w:val="24"/>
          <w:rtl/>
          <w:lang w:bidi="fa-IR"/>
        </w:rPr>
        <w:t xml:space="preserve"> </w:t>
      </w:r>
    </w:p>
    <w:p w:rsidR="005160B8" w:rsidRPr="00B64508" w:rsidRDefault="001428F8" w:rsidP="00B64508">
      <w:pPr>
        <w:pStyle w:val="ListParagraph"/>
        <w:ind w:left="426" w:hanging="142"/>
        <w:jc w:val="right"/>
        <w:rPr>
          <w:rFonts w:cs="B Koodak" w:hint="cs"/>
          <w:color w:val="FF0000"/>
          <w:sz w:val="24"/>
          <w:szCs w:val="24"/>
          <w:rtl/>
          <w:lang w:bidi="fa-IR"/>
        </w:rPr>
      </w:pPr>
      <w:r w:rsidRPr="00B64508">
        <w:rPr>
          <w:rFonts w:cs="B Koodak" w:hint="cs"/>
          <w:color w:val="FF0000"/>
          <w:sz w:val="24"/>
          <w:szCs w:val="24"/>
          <w:rtl/>
          <w:lang w:bidi="fa-IR"/>
        </w:rPr>
        <w:t>الف: ب</w:t>
      </w:r>
      <w:r w:rsidRPr="00B64508">
        <w:rPr>
          <w:rFonts w:cs="B Koodak" w:hint="eastAsia"/>
          <w:color w:val="FF0000"/>
          <w:sz w:val="24"/>
          <w:szCs w:val="24"/>
          <w:rtl/>
          <w:lang w:bidi="fa-IR"/>
        </w:rPr>
        <w:t>اور</w:t>
      </w:r>
      <w:r w:rsidRPr="00B64508">
        <w:rPr>
          <w:rFonts w:cs="B Koodak"/>
          <w:color w:val="FF0000"/>
          <w:sz w:val="24"/>
          <w:szCs w:val="24"/>
          <w:rtl/>
          <w:lang w:bidi="fa-IR"/>
        </w:rPr>
        <w:t xml:space="preserve"> </w:t>
      </w:r>
      <w:r w:rsidRPr="00B64508">
        <w:rPr>
          <w:rFonts w:cs="B Koodak" w:hint="eastAsia"/>
          <w:color w:val="FF0000"/>
          <w:sz w:val="24"/>
          <w:szCs w:val="24"/>
          <w:rtl/>
          <w:lang w:bidi="fa-IR"/>
        </w:rPr>
        <w:t>به</w:t>
      </w:r>
      <w:r w:rsidRPr="00B64508">
        <w:rPr>
          <w:rFonts w:cs="B Koodak"/>
          <w:color w:val="FF0000"/>
          <w:sz w:val="24"/>
          <w:szCs w:val="24"/>
          <w:rtl/>
          <w:lang w:bidi="fa-IR"/>
        </w:rPr>
        <w:t xml:space="preserve"> </w:t>
      </w:r>
      <w:r w:rsidRPr="00B64508">
        <w:rPr>
          <w:rFonts w:cs="B Koodak" w:hint="eastAsia"/>
          <w:color w:val="FF0000"/>
          <w:sz w:val="24"/>
          <w:szCs w:val="24"/>
          <w:rtl/>
          <w:lang w:bidi="fa-IR"/>
        </w:rPr>
        <w:t>علم</w:t>
      </w:r>
      <w:r w:rsidRPr="00B64508">
        <w:rPr>
          <w:rFonts w:cs="B Koodak"/>
          <w:color w:val="FF0000"/>
          <w:sz w:val="24"/>
          <w:szCs w:val="24"/>
          <w:rtl/>
          <w:lang w:bidi="fa-IR"/>
        </w:rPr>
        <w:t xml:space="preserve"> </w:t>
      </w:r>
      <w:r w:rsidRPr="00B64508">
        <w:rPr>
          <w:rFonts w:cs="B Koodak" w:hint="eastAsia"/>
          <w:color w:val="FF0000"/>
          <w:sz w:val="24"/>
          <w:szCs w:val="24"/>
          <w:rtl/>
          <w:lang w:bidi="fa-IR"/>
        </w:rPr>
        <w:t>و</w:t>
      </w:r>
      <w:r w:rsidRPr="00B64508">
        <w:rPr>
          <w:rFonts w:cs="B Koodak"/>
          <w:color w:val="FF0000"/>
          <w:sz w:val="24"/>
          <w:szCs w:val="24"/>
          <w:rtl/>
          <w:lang w:bidi="fa-IR"/>
        </w:rPr>
        <w:t xml:space="preserve"> </w:t>
      </w:r>
      <w:r w:rsidRPr="00B64508">
        <w:rPr>
          <w:rFonts w:cs="B Koodak" w:hint="eastAsia"/>
          <w:color w:val="FF0000"/>
          <w:sz w:val="24"/>
          <w:szCs w:val="24"/>
          <w:rtl/>
          <w:lang w:bidi="fa-IR"/>
        </w:rPr>
        <w:t>قدرت</w:t>
      </w:r>
      <w:r w:rsidRPr="00B64508">
        <w:rPr>
          <w:rFonts w:cs="B Koodak"/>
          <w:color w:val="FF0000"/>
          <w:sz w:val="24"/>
          <w:szCs w:val="24"/>
          <w:rtl/>
          <w:lang w:bidi="fa-IR"/>
        </w:rPr>
        <w:t xml:space="preserve"> </w:t>
      </w:r>
      <w:r w:rsidRPr="00B64508">
        <w:rPr>
          <w:rFonts w:cs="B Koodak" w:hint="eastAsia"/>
          <w:color w:val="FF0000"/>
          <w:sz w:val="24"/>
          <w:szCs w:val="24"/>
          <w:rtl/>
          <w:lang w:bidi="fa-IR"/>
        </w:rPr>
        <w:t>و</w:t>
      </w:r>
      <w:r w:rsidRPr="00B64508">
        <w:rPr>
          <w:rFonts w:cs="B Koodak"/>
          <w:color w:val="FF0000"/>
          <w:sz w:val="24"/>
          <w:szCs w:val="24"/>
          <w:rtl/>
          <w:lang w:bidi="fa-IR"/>
        </w:rPr>
        <w:t xml:space="preserve"> </w:t>
      </w:r>
      <w:r w:rsidRPr="00B64508">
        <w:rPr>
          <w:rFonts w:cs="B Koodak" w:hint="eastAsia"/>
          <w:color w:val="FF0000"/>
          <w:sz w:val="24"/>
          <w:szCs w:val="24"/>
          <w:rtl/>
          <w:lang w:bidi="fa-IR"/>
        </w:rPr>
        <w:t>توانمند</w:t>
      </w:r>
      <w:r w:rsidRPr="00B64508">
        <w:rPr>
          <w:rFonts w:cs="B Koodak" w:hint="cs"/>
          <w:color w:val="FF0000"/>
          <w:sz w:val="24"/>
          <w:szCs w:val="24"/>
          <w:rtl/>
          <w:lang w:bidi="fa-IR"/>
        </w:rPr>
        <w:t>ی</w:t>
      </w:r>
      <w:r w:rsidRPr="00B64508">
        <w:rPr>
          <w:rFonts w:cs="B Koodak"/>
          <w:color w:val="FF0000"/>
          <w:sz w:val="24"/>
          <w:szCs w:val="24"/>
          <w:rtl/>
          <w:lang w:bidi="fa-IR"/>
        </w:rPr>
        <w:t xml:space="preserve"> </w:t>
      </w:r>
      <w:r w:rsidRPr="00B64508">
        <w:rPr>
          <w:rFonts w:cs="B Koodak" w:hint="eastAsia"/>
          <w:color w:val="FF0000"/>
          <w:sz w:val="24"/>
          <w:szCs w:val="24"/>
          <w:rtl/>
          <w:lang w:bidi="fa-IR"/>
        </w:rPr>
        <w:t>خدا</w:t>
      </w:r>
      <w:r w:rsidRPr="00B64508">
        <w:rPr>
          <w:rFonts w:cs="B Koodak" w:hint="cs"/>
          <w:color w:val="FF0000"/>
          <w:sz w:val="24"/>
          <w:szCs w:val="24"/>
          <w:rtl/>
          <w:lang w:bidi="fa-IR"/>
        </w:rPr>
        <w:t>وند</w:t>
      </w:r>
    </w:p>
    <w:p w:rsidR="001428F8" w:rsidRPr="00B64508" w:rsidRDefault="001428F8" w:rsidP="001428F8">
      <w:pPr>
        <w:pStyle w:val="ListParagraph"/>
        <w:ind w:left="142"/>
        <w:jc w:val="right"/>
        <w:rPr>
          <w:rFonts w:cs="B Koodak"/>
          <w:sz w:val="24"/>
          <w:szCs w:val="24"/>
          <w:lang w:bidi="fa-IR"/>
        </w:rPr>
      </w:pPr>
      <w:r w:rsidRPr="00B64508">
        <w:rPr>
          <w:rFonts w:cs="B Koodak" w:hint="cs"/>
          <w:sz w:val="24"/>
          <w:szCs w:val="24"/>
          <w:rtl/>
          <w:lang w:bidi="fa-IR"/>
        </w:rPr>
        <w:t>ب: خوف ورجا نسبت  به آینده</w:t>
      </w:r>
    </w:p>
    <w:p w:rsidR="001428F8" w:rsidRPr="00B64508" w:rsidRDefault="001428F8" w:rsidP="001428F8">
      <w:pPr>
        <w:pStyle w:val="ListParagraph"/>
        <w:ind w:left="142"/>
        <w:jc w:val="right"/>
        <w:rPr>
          <w:rFonts w:cs="B Koodak" w:hint="cs"/>
          <w:sz w:val="24"/>
          <w:szCs w:val="24"/>
          <w:rtl/>
          <w:lang w:bidi="fa-IR"/>
        </w:rPr>
      </w:pPr>
      <w:r w:rsidRPr="00B64508">
        <w:rPr>
          <w:rFonts w:cs="B Koodak" w:hint="cs"/>
          <w:sz w:val="24"/>
          <w:szCs w:val="24"/>
          <w:rtl/>
          <w:lang w:bidi="fa-IR"/>
        </w:rPr>
        <w:t xml:space="preserve">ج: </w:t>
      </w:r>
      <w:r w:rsidR="00B64508" w:rsidRPr="00B64508">
        <w:rPr>
          <w:rFonts w:cs="B Koodak" w:hint="cs"/>
          <w:sz w:val="24"/>
          <w:szCs w:val="24"/>
          <w:rtl/>
          <w:lang w:bidi="fa-IR"/>
        </w:rPr>
        <w:t>تسلیم محض نسبت به امور</w:t>
      </w:r>
    </w:p>
    <w:p w:rsidR="00B64508" w:rsidRPr="00B64508" w:rsidRDefault="00B64508" w:rsidP="001428F8">
      <w:pPr>
        <w:pStyle w:val="ListParagraph"/>
        <w:ind w:left="142"/>
        <w:jc w:val="right"/>
        <w:rPr>
          <w:rFonts w:cs="B Koodak" w:hint="cs"/>
          <w:sz w:val="24"/>
          <w:szCs w:val="24"/>
          <w:rtl/>
          <w:lang w:bidi="fa-IR"/>
        </w:rPr>
      </w:pPr>
      <w:r w:rsidRPr="00B64508">
        <w:rPr>
          <w:rFonts w:cs="B Koodak" w:hint="cs"/>
          <w:sz w:val="24"/>
          <w:szCs w:val="24"/>
          <w:rtl/>
          <w:lang w:bidi="fa-IR"/>
        </w:rPr>
        <w:t>د: فرار از خطاهای گذشته</w:t>
      </w:r>
    </w:p>
    <w:p w:rsidR="00D91194" w:rsidRPr="000119EA" w:rsidRDefault="00D91194" w:rsidP="00AE71BE">
      <w:pPr>
        <w:pStyle w:val="ListParagraph"/>
        <w:jc w:val="right"/>
        <w:rPr>
          <w:rFonts w:cs="B Titr"/>
          <w:color w:val="FF0000"/>
          <w:sz w:val="24"/>
          <w:szCs w:val="24"/>
          <w:lang w:bidi="fa-IR"/>
        </w:rPr>
      </w:pPr>
    </w:p>
    <w:p w:rsidR="0028783F" w:rsidRPr="007B5E35" w:rsidRDefault="00F13EB8" w:rsidP="00B6132E">
      <w:pPr>
        <w:pStyle w:val="ListParagraph"/>
        <w:ind w:left="426" w:hanging="142"/>
        <w:jc w:val="right"/>
        <w:rPr>
          <w:rFonts w:cs="B Koodak"/>
          <w:sz w:val="24"/>
          <w:szCs w:val="24"/>
          <w:lang w:bidi="fa-IR"/>
        </w:rPr>
      </w:pPr>
      <w:r>
        <w:rPr>
          <w:rFonts w:cs="B Koodak" w:hint="cs"/>
          <w:sz w:val="24"/>
          <w:szCs w:val="24"/>
          <w:rtl/>
          <w:lang w:bidi="fa-IR"/>
        </w:rPr>
        <w:t xml:space="preserve"> </w:t>
      </w:r>
      <w:r w:rsidR="00EA0C85" w:rsidRPr="007B5E35">
        <w:rPr>
          <w:rFonts w:cs="B Koodak"/>
          <w:sz w:val="24"/>
          <w:szCs w:val="24"/>
          <w:lang w:bidi="fa-IR"/>
        </w:rPr>
        <w:t xml:space="preserve"> </w:t>
      </w:r>
    </w:p>
    <w:p w:rsidR="007B2DB8" w:rsidRDefault="007B2DB8" w:rsidP="00405D83">
      <w:pPr>
        <w:pStyle w:val="ListParagraph"/>
        <w:jc w:val="right"/>
        <w:rPr>
          <w:rFonts w:cs="B Titr"/>
          <w:sz w:val="24"/>
          <w:szCs w:val="24"/>
          <w:rtl/>
          <w:lang w:bidi="fa-IR"/>
        </w:rPr>
      </w:pPr>
      <w:bookmarkStart w:id="0" w:name="_GoBack"/>
      <w:bookmarkEnd w:id="0"/>
    </w:p>
    <w:p w:rsidR="00445BCC" w:rsidRPr="005103DE" w:rsidRDefault="00CC53A3" w:rsidP="00405D83">
      <w:pPr>
        <w:pStyle w:val="ListParagraph"/>
        <w:jc w:val="right"/>
        <w:rPr>
          <w:rFonts w:cs="B Titr"/>
          <w:sz w:val="24"/>
          <w:szCs w:val="24"/>
          <w:lang w:bidi="fa-IR"/>
        </w:rPr>
      </w:pPr>
      <w:r w:rsidRPr="005103DE">
        <w:rPr>
          <w:rFonts w:cs="B Titr" w:hint="cs"/>
          <w:sz w:val="24"/>
          <w:szCs w:val="24"/>
          <w:rtl/>
          <w:lang w:bidi="fa-IR"/>
        </w:rPr>
        <w:t xml:space="preserve"> </w:t>
      </w:r>
    </w:p>
    <w:sectPr w:rsidR="00445BCC" w:rsidRPr="005103DE" w:rsidSect="007B2DB8">
      <w:pgSz w:w="8391" w:h="11907" w:code="11"/>
      <w:pgMar w:top="340" w:right="851" w:bottom="851" w:left="567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0685"/>
    <w:multiLevelType w:val="hybridMultilevel"/>
    <w:tmpl w:val="C14861B8"/>
    <w:lvl w:ilvl="0" w:tplc="C756E6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45BCC"/>
    <w:rsid w:val="00004670"/>
    <w:rsid w:val="00004C9A"/>
    <w:rsid w:val="000119EA"/>
    <w:rsid w:val="00014995"/>
    <w:rsid w:val="0001515F"/>
    <w:rsid w:val="000202BD"/>
    <w:rsid w:val="0002556C"/>
    <w:rsid w:val="00032080"/>
    <w:rsid w:val="00034C38"/>
    <w:rsid w:val="000353B0"/>
    <w:rsid w:val="00037CDF"/>
    <w:rsid w:val="0004564F"/>
    <w:rsid w:val="00060DCA"/>
    <w:rsid w:val="00061BE8"/>
    <w:rsid w:val="00072383"/>
    <w:rsid w:val="000744EB"/>
    <w:rsid w:val="000773AD"/>
    <w:rsid w:val="000840D9"/>
    <w:rsid w:val="0008728F"/>
    <w:rsid w:val="000A2273"/>
    <w:rsid w:val="000A3FC1"/>
    <w:rsid w:val="000B1B89"/>
    <w:rsid w:val="000B4406"/>
    <w:rsid w:val="000B4BDE"/>
    <w:rsid w:val="000C182A"/>
    <w:rsid w:val="000C68FA"/>
    <w:rsid w:val="000D31C5"/>
    <w:rsid w:val="000D7B60"/>
    <w:rsid w:val="000E1FE5"/>
    <w:rsid w:val="001020A5"/>
    <w:rsid w:val="00103949"/>
    <w:rsid w:val="001063A8"/>
    <w:rsid w:val="0011759B"/>
    <w:rsid w:val="001428F8"/>
    <w:rsid w:val="00143545"/>
    <w:rsid w:val="0014537C"/>
    <w:rsid w:val="00151178"/>
    <w:rsid w:val="001555B1"/>
    <w:rsid w:val="001564FB"/>
    <w:rsid w:val="001739DD"/>
    <w:rsid w:val="00180121"/>
    <w:rsid w:val="00182CD0"/>
    <w:rsid w:val="00183F70"/>
    <w:rsid w:val="001846ED"/>
    <w:rsid w:val="00185345"/>
    <w:rsid w:val="001A3C20"/>
    <w:rsid w:val="001A5EC1"/>
    <w:rsid w:val="001A63FF"/>
    <w:rsid w:val="001B7528"/>
    <w:rsid w:val="001C5443"/>
    <w:rsid w:val="001D17BD"/>
    <w:rsid w:val="001D2139"/>
    <w:rsid w:val="001D2AA8"/>
    <w:rsid w:val="001E2AE8"/>
    <w:rsid w:val="001F0873"/>
    <w:rsid w:val="001F3655"/>
    <w:rsid w:val="001F55C6"/>
    <w:rsid w:val="00214AD2"/>
    <w:rsid w:val="002305B3"/>
    <w:rsid w:val="00230F6B"/>
    <w:rsid w:val="0023244D"/>
    <w:rsid w:val="00234319"/>
    <w:rsid w:val="0023652F"/>
    <w:rsid w:val="0028028C"/>
    <w:rsid w:val="002819E3"/>
    <w:rsid w:val="0028665B"/>
    <w:rsid w:val="0028783F"/>
    <w:rsid w:val="002A0DB6"/>
    <w:rsid w:val="002A273B"/>
    <w:rsid w:val="002C0DE6"/>
    <w:rsid w:val="002D4329"/>
    <w:rsid w:val="002F02EB"/>
    <w:rsid w:val="003010DF"/>
    <w:rsid w:val="00307A54"/>
    <w:rsid w:val="00307D4C"/>
    <w:rsid w:val="0031478D"/>
    <w:rsid w:val="003166C6"/>
    <w:rsid w:val="0032566B"/>
    <w:rsid w:val="00341686"/>
    <w:rsid w:val="003440DE"/>
    <w:rsid w:val="00347E32"/>
    <w:rsid w:val="00357288"/>
    <w:rsid w:val="00383076"/>
    <w:rsid w:val="00383FEE"/>
    <w:rsid w:val="003914F2"/>
    <w:rsid w:val="00394A98"/>
    <w:rsid w:val="00396D4F"/>
    <w:rsid w:val="00397D7A"/>
    <w:rsid w:val="003B26C5"/>
    <w:rsid w:val="003B2ADD"/>
    <w:rsid w:val="003C143C"/>
    <w:rsid w:val="003C4908"/>
    <w:rsid w:val="003D6D56"/>
    <w:rsid w:val="003E53A7"/>
    <w:rsid w:val="003E69BF"/>
    <w:rsid w:val="003F4149"/>
    <w:rsid w:val="00405D83"/>
    <w:rsid w:val="00412F4F"/>
    <w:rsid w:val="004335D0"/>
    <w:rsid w:val="00445BCC"/>
    <w:rsid w:val="00451A17"/>
    <w:rsid w:val="00463702"/>
    <w:rsid w:val="004846D1"/>
    <w:rsid w:val="004869D8"/>
    <w:rsid w:val="004A0E42"/>
    <w:rsid w:val="004C2390"/>
    <w:rsid w:val="004C33DC"/>
    <w:rsid w:val="004D696C"/>
    <w:rsid w:val="004E249D"/>
    <w:rsid w:val="004F0701"/>
    <w:rsid w:val="0050152F"/>
    <w:rsid w:val="005103DE"/>
    <w:rsid w:val="005160B8"/>
    <w:rsid w:val="005163F7"/>
    <w:rsid w:val="0052483F"/>
    <w:rsid w:val="00525E25"/>
    <w:rsid w:val="0053206B"/>
    <w:rsid w:val="00532E09"/>
    <w:rsid w:val="00534312"/>
    <w:rsid w:val="00544553"/>
    <w:rsid w:val="005565B9"/>
    <w:rsid w:val="0056011F"/>
    <w:rsid w:val="00577EA0"/>
    <w:rsid w:val="005813CF"/>
    <w:rsid w:val="00582EB3"/>
    <w:rsid w:val="00592FAC"/>
    <w:rsid w:val="005936C4"/>
    <w:rsid w:val="005A2C74"/>
    <w:rsid w:val="005A3427"/>
    <w:rsid w:val="005A7959"/>
    <w:rsid w:val="005B3AF1"/>
    <w:rsid w:val="005C5BBF"/>
    <w:rsid w:val="005D5AAE"/>
    <w:rsid w:val="005F2C2B"/>
    <w:rsid w:val="005F3228"/>
    <w:rsid w:val="005F393F"/>
    <w:rsid w:val="005F62F3"/>
    <w:rsid w:val="0061404F"/>
    <w:rsid w:val="0063344B"/>
    <w:rsid w:val="006508A8"/>
    <w:rsid w:val="006600E1"/>
    <w:rsid w:val="00660DD3"/>
    <w:rsid w:val="006712A7"/>
    <w:rsid w:val="006860A9"/>
    <w:rsid w:val="006926BD"/>
    <w:rsid w:val="006C3719"/>
    <w:rsid w:val="006C6B39"/>
    <w:rsid w:val="006E2729"/>
    <w:rsid w:val="006E7A0F"/>
    <w:rsid w:val="006F3181"/>
    <w:rsid w:val="006F788B"/>
    <w:rsid w:val="0070411A"/>
    <w:rsid w:val="00710213"/>
    <w:rsid w:val="00713460"/>
    <w:rsid w:val="00716B7D"/>
    <w:rsid w:val="00734BD6"/>
    <w:rsid w:val="007414F7"/>
    <w:rsid w:val="00744633"/>
    <w:rsid w:val="0076122E"/>
    <w:rsid w:val="007637B4"/>
    <w:rsid w:val="007704A8"/>
    <w:rsid w:val="0078704B"/>
    <w:rsid w:val="0079008C"/>
    <w:rsid w:val="007918FD"/>
    <w:rsid w:val="007924D0"/>
    <w:rsid w:val="007A0992"/>
    <w:rsid w:val="007B0854"/>
    <w:rsid w:val="007B2DB8"/>
    <w:rsid w:val="007B455A"/>
    <w:rsid w:val="007B5E35"/>
    <w:rsid w:val="007D28EC"/>
    <w:rsid w:val="007D5216"/>
    <w:rsid w:val="007D6850"/>
    <w:rsid w:val="007D7302"/>
    <w:rsid w:val="007F064A"/>
    <w:rsid w:val="007F74B3"/>
    <w:rsid w:val="0080717F"/>
    <w:rsid w:val="00810B94"/>
    <w:rsid w:val="00813EE3"/>
    <w:rsid w:val="008151D1"/>
    <w:rsid w:val="008203B8"/>
    <w:rsid w:val="008366FD"/>
    <w:rsid w:val="008425C3"/>
    <w:rsid w:val="008470F7"/>
    <w:rsid w:val="008639C0"/>
    <w:rsid w:val="00867B20"/>
    <w:rsid w:val="008711C3"/>
    <w:rsid w:val="008812F7"/>
    <w:rsid w:val="00890FD5"/>
    <w:rsid w:val="008B29A2"/>
    <w:rsid w:val="008C285A"/>
    <w:rsid w:val="008D2BD4"/>
    <w:rsid w:val="008D5FAC"/>
    <w:rsid w:val="008E4328"/>
    <w:rsid w:val="008E7451"/>
    <w:rsid w:val="00901F0A"/>
    <w:rsid w:val="0091353F"/>
    <w:rsid w:val="00933B39"/>
    <w:rsid w:val="00951045"/>
    <w:rsid w:val="00975C68"/>
    <w:rsid w:val="0097751C"/>
    <w:rsid w:val="00984390"/>
    <w:rsid w:val="0098466C"/>
    <w:rsid w:val="00986F37"/>
    <w:rsid w:val="009876E9"/>
    <w:rsid w:val="0099179B"/>
    <w:rsid w:val="009A6DB0"/>
    <w:rsid w:val="009B654B"/>
    <w:rsid w:val="009C028F"/>
    <w:rsid w:val="009C0D35"/>
    <w:rsid w:val="009C13E2"/>
    <w:rsid w:val="009C2571"/>
    <w:rsid w:val="009C47EE"/>
    <w:rsid w:val="009E4402"/>
    <w:rsid w:val="009F4864"/>
    <w:rsid w:val="009F7471"/>
    <w:rsid w:val="00A10490"/>
    <w:rsid w:val="00A129F6"/>
    <w:rsid w:val="00A23D61"/>
    <w:rsid w:val="00A40B8C"/>
    <w:rsid w:val="00A47AAF"/>
    <w:rsid w:val="00A619CA"/>
    <w:rsid w:val="00A75A8D"/>
    <w:rsid w:val="00A82C34"/>
    <w:rsid w:val="00A91096"/>
    <w:rsid w:val="00A92F41"/>
    <w:rsid w:val="00AA16FF"/>
    <w:rsid w:val="00AA7AD1"/>
    <w:rsid w:val="00AB6CE4"/>
    <w:rsid w:val="00AC056F"/>
    <w:rsid w:val="00AC41CD"/>
    <w:rsid w:val="00AC6597"/>
    <w:rsid w:val="00AC68AB"/>
    <w:rsid w:val="00AD033B"/>
    <w:rsid w:val="00AD2468"/>
    <w:rsid w:val="00AE0B91"/>
    <w:rsid w:val="00AE2082"/>
    <w:rsid w:val="00AE2917"/>
    <w:rsid w:val="00AE71BE"/>
    <w:rsid w:val="00AE78C2"/>
    <w:rsid w:val="00B0557A"/>
    <w:rsid w:val="00B0637E"/>
    <w:rsid w:val="00B1069C"/>
    <w:rsid w:val="00B20B9B"/>
    <w:rsid w:val="00B3063B"/>
    <w:rsid w:val="00B3191D"/>
    <w:rsid w:val="00B332BE"/>
    <w:rsid w:val="00B42ECA"/>
    <w:rsid w:val="00B45FB6"/>
    <w:rsid w:val="00B6132E"/>
    <w:rsid w:val="00B64508"/>
    <w:rsid w:val="00B64BDD"/>
    <w:rsid w:val="00B64C41"/>
    <w:rsid w:val="00B66C50"/>
    <w:rsid w:val="00B735AF"/>
    <w:rsid w:val="00B95C30"/>
    <w:rsid w:val="00B979E2"/>
    <w:rsid w:val="00BA1B7A"/>
    <w:rsid w:val="00BA22BC"/>
    <w:rsid w:val="00BA27EE"/>
    <w:rsid w:val="00BA31C7"/>
    <w:rsid w:val="00BA626A"/>
    <w:rsid w:val="00BB08F8"/>
    <w:rsid w:val="00BB1627"/>
    <w:rsid w:val="00BB7313"/>
    <w:rsid w:val="00BC77DD"/>
    <w:rsid w:val="00BD083F"/>
    <w:rsid w:val="00BD4A70"/>
    <w:rsid w:val="00BE2CAC"/>
    <w:rsid w:val="00BE3FF2"/>
    <w:rsid w:val="00BF3201"/>
    <w:rsid w:val="00BF3AC3"/>
    <w:rsid w:val="00C03B5C"/>
    <w:rsid w:val="00C04392"/>
    <w:rsid w:val="00C105D2"/>
    <w:rsid w:val="00C13423"/>
    <w:rsid w:val="00C15284"/>
    <w:rsid w:val="00C33F5C"/>
    <w:rsid w:val="00C52BB7"/>
    <w:rsid w:val="00C6022A"/>
    <w:rsid w:val="00C73CFB"/>
    <w:rsid w:val="00CA1106"/>
    <w:rsid w:val="00CA3AF2"/>
    <w:rsid w:val="00CA589A"/>
    <w:rsid w:val="00CB5566"/>
    <w:rsid w:val="00CC53A3"/>
    <w:rsid w:val="00CC6A78"/>
    <w:rsid w:val="00CF1002"/>
    <w:rsid w:val="00D14822"/>
    <w:rsid w:val="00D335C2"/>
    <w:rsid w:val="00D41B87"/>
    <w:rsid w:val="00D62441"/>
    <w:rsid w:val="00D826BB"/>
    <w:rsid w:val="00D84855"/>
    <w:rsid w:val="00D91194"/>
    <w:rsid w:val="00D93615"/>
    <w:rsid w:val="00D93C22"/>
    <w:rsid w:val="00D972D1"/>
    <w:rsid w:val="00D974F1"/>
    <w:rsid w:val="00DB4D62"/>
    <w:rsid w:val="00DB50E3"/>
    <w:rsid w:val="00DB6D8D"/>
    <w:rsid w:val="00DC3D6C"/>
    <w:rsid w:val="00DD29E8"/>
    <w:rsid w:val="00DD650A"/>
    <w:rsid w:val="00DD78B4"/>
    <w:rsid w:val="00DF150C"/>
    <w:rsid w:val="00E35AA1"/>
    <w:rsid w:val="00E374DE"/>
    <w:rsid w:val="00E43018"/>
    <w:rsid w:val="00E4645F"/>
    <w:rsid w:val="00E52A8E"/>
    <w:rsid w:val="00E60B75"/>
    <w:rsid w:val="00E61E2C"/>
    <w:rsid w:val="00E861FA"/>
    <w:rsid w:val="00E91B0C"/>
    <w:rsid w:val="00EA0C85"/>
    <w:rsid w:val="00EA67BC"/>
    <w:rsid w:val="00EA7E2F"/>
    <w:rsid w:val="00EB726C"/>
    <w:rsid w:val="00EC74BB"/>
    <w:rsid w:val="00ED6620"/>
    <w:rsid w:val="00EE6629"/>
    <w:rsid w:val="00EF2E86"/>
    <w:rsid w:val="00EF47D9"/>
    <w:rsid w:val="00EF5DCA"/>
    <w:rsid w:val="00F04B65"/>
    <w:rsid w:val="00F0601F"/>
    <w:rsid w:val="00F06F07"/>
    <w:rsid w:val="00F12677"/>
    <w:rsid w:val="00F132FC"/>
    <w:rsid w:val="00F13EB8"/>
    <w:rsid w:val="00F33A32"/>
    <w:rsid w:val="00F6428B"/>
    <w:rsid w:val="00F6444E"/>
    <w:rsid w:val="00F72C6F"/>
    <w:rsid w:val="00F73EEC"/>
    <w:rsid w:val="00F92C2F"/>
    <w:rsid w:val="00F95237"/>
    <w:rsid w:val="00F9628C"/>
    <w:rsid w:val="00FA28A9"/>
    <w:rsid w:val="00FA2EBB"/>
    <w:rsid w:val="00FB2141"/>
    <w:rsid w:val="00FC02D9"/>
    <w:rsid w:val="00FD1AA8"/>
    <w:rsid w:val="00FD67CD"/>
    <w:rsid w:val="00FD7F0E"/>
    <w:rsid w:val="00FE28F9"/>
    <w:rsid w:val="00FF09A6"/>
    <w:rsid w:val="00FF1808"/>
    <w:rsid w:val="00FF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E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5B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1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80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B2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HD4</cp:lastModifiedBy>
  <cp:revision>165</cp:revision>
  <dcterms:created xsi:type="dcterms:W3CDTF">2019-08-31T05:20:00Z</dcterms:created>
  <dcterms:modified xsi:type="dcterms:W3CDTF">2020-04-13T07:03:00Z</dcterms:modified>
</cp:coreProperties>
</file>