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EFF" w:rsidRDefault="006B1EFF" w:rsidP="006B1EFF">
      <w:pPr>
        <w:bidi/>
      </w:pPr>
      <w:r w:rsidRPr="00414B1A">
        <w:rPr>
          <w:rFonts w:cs="2  Badr" w:hint="cs"/>
          <w:szCs w:val="24"/>
          <w:rtl/>
          <w:lang w:bidi="fa-IR"/>
        </w:rPr>
        <w:t>بسم الله‌ الرحمن الرحیم</w:t>
      </w:r>
    </w:p>
    <w:p w:rsidR="006B1EFF" w:rsidRPr="006B1EFF" w:rsidRDefault="006B1EFF" w:rsidP="006B1EFF">
      <w:pPr>
        <w:bidi/>
        <w:jc w:val="right"/>
        <w:rPr>
          <w:rFonts w:cs="B Homa"/>
          <w:b/>
          <w:bCs w:val="0"/>
          <w:sz w:val="28"/>
          <w:rtl/>
          <w:lang w:bidi="fa-IR"/>
        </w:rPr>
      </w:pPr>
      <w:r w:rsidRPr="006B1EFF">
        <w:rPr>
          <w:rFonts w:cs="B Homa" w:hint="cs"/>
          <w:b/>
          <w:bCs w:val="0"/>
          <w:sz w:val="28"/>
          <w:rtl/>
          <w:lang w:bidi="fa-IR"/>
        </w:rPr>
        <w:t>نور مبین ـ ذکر مبارک ـ درس اول ـ سوره حمد</w:t>
      </w:r>
    </w:p>
    <w:p w:rsidR="00C070A2" w:rsidRPr="003F5B8D" w:rsidRDefault="00C070A2" w:rsidP="001A65A0">
      <w:pPr>
        <w:widowControl w:val="0"/>
        <w:bidi/>
        <w:ind w:firstLine="284"/>
        <w:jc w:val="both"/>
        <w:rPr>
          <w:rFonts w:cs="B Titr"/>
          <w:szCs w:val="24"/>
          <w:rtl/>
          <w:lang w:bidi="fa-IR"/>
        </w:rPr>
      </w:pPr>
      <w:r w:rsidRPr="003F5B8D">
        <w:rPr>
          <w:rFonts w:cs="B Titr" w:hint="cs"/>
          <w:szCs w:val="24"/>
          <w:rtl/>
          <w:lang w:bidi="fa-IR"/>
        </w:rPr>
        <w:t>واژگان</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1ـ اسم: نام ـ برای اصل آن دو احتمال وجود دارد:</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الف) «</w:t>
      </w:r>
      <w:r w:rsidRPr="003F5B8D">
        <w:rPr>
          <w:rFonts w:ascii="Traditional Arabic" w:hAnsi="Traditional Arabic" w:cs="Traditional Arabic" w:hint="cs"/>
          <w:sz w:val="28"/>
          <w:rtl/>
          <w:lang w:bidi="fa-IR"/>
        </w:rPr>
        <w:t>وَسَم</w:t>
      </w:r>
      <w:r w:rsidRPr="003F5B8D">
        <w:rPr>
          <w:rFonts w:cs="B Nazanin" w:hint="cs"/>
          <w:b/>
          <w:bCs w:val="0"/>
          <w:sz w:val="28"/>
          <w:rtl/>
          <w:lang w:bidi="fa-IR"/>
        </w:rPr>
        <w:t>: علامت و نشانه». چه این که اسم هر چیز، نشانه‌ی آن است‌.</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ب) «</w:t>
      </w:r>
      <w:r w:rsidRPr="003F5B8D">
        <w:rPr>
          <w:rFonts w:ascii="Traditional Arabic" w:hAnsi="Traditional Arabic" w:cs="Traditional Arabic" w:hint="cs"/>
          <w:sz w:val="28"/>
          <w:rtl/>
          <w:lang w:bidi="fa-IR"/>
        </w:rPr>
        <w:t>سُمُوَ</w:t>
      </w:r>
      <w:r w:rsidRPr="003F5B8D">
        <w:rPr>
          <w:rFonts w:cs="B Nazanin" w:hint="cs"/>
          <w:b/>
          <w:bCs w:val="0"/>
          <w:sz w:val="28"/>
          <w:rtl/>
          <w:lang w:bidi="fa-IR"/>
        </w:rPr>
        <w:t xml:space="preserve">: برتری و عُلُوّ»؛ چه این است که اسم هر چیز بر روی آن قرار می‌گیرد. </w:t>
      </w:r>
    </w:p>
    <w:p w:rsidR="002A0E14" w:rsidRPr="003F5B8D" w:rsidRDefault="002A0E14" w:rsidP="001A65A0">
      <w:pPr>
        <w:widowControl w:val="0"/>
        <w:bidi/>
        <w:jc w:val="both"/>
        <w:rPr>
          <w:rFonts w:cs="B Nazanin"/>
          <w:b/>
          <w:bCs w:val="0"/>
          <w:sz w:val="28"/>
          <w:rtl/>
          <w:lang w:bidi="fa-IR"/>
        </w:rPr>
      </w:pPr>
      <w:r w:rsidRPr="003F5B8D">
        <w:rPr>
          <w:rFonts w:cs="B Nazanin" w:hint="cs"/>
          <w:b/>
          <w:bCs w:val="0"/>
          <w:sz w:val="28"/>
          <w:rtl/>
          <w:lang w:bidi="fa-IR"/>
        </w:rPr>
        <w:t>این احتمال به واقع نزدیک‌تر است‌؛ زیرا جمع اسم، اسماء است که با این ریشه سازگارتر است.</w:t>
      </w:r>
      <w:bookmarkStart w:id="0" w:name="_GoBack"/>
      <w:bookmarkEnd w:id="0"/>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2ـ </w:t>
      </w:r>
      <w:r w:rsidRPr="003F5B8D">
        <w:rPr>
          <w:rFonts w:ascii="Traditional Arabic" w:hAnsi="Traditional Arabic" w:cs="Traditional Arabic" w:hint="cs"/>
          <w:sz w:val="28"/>
          <w:rtl/>
          <w:lang w:bidi="fa-IR"/>
        </w:rPr>
        <w:t>الله</w:t>
      </w:r>
      <w:r w:rsidRPr="003F5B8D">
        <w:rPr>
          <w:rFonts w:ascii="Traditional Arabic" w:hAnsi="Traditional Arabic" w:cs="Traditional Arabic" w:hint="cs"/>
          <w:b/>
          <w:bCs w:val="0"/>
          <w:sz w:val="28"/>
          <w:rtl/>
          <w:lang w:bidi="fa-IR"/>
        </w:rPr>
        <w:t>:</w:t>
      </w:r>
      <w:r w:rsidRPr="003F5B8D">
        <w:rPr>
          <w:rFonts w:cs="B Nazanin" w:hint="cs"/>
          <w:b/>
          <w:bCs w:val="0"/>
          <w:sz w:val="28"/>
          <w:rtl/>
          <w:lang w:bidi="fa-IR"/>
        </w:rPr>
        <w:t xml:space="preserve"> نام مخصوص خداوند و بیان‌گر ذات متعال اوست که همه‌ی صفات کمال را دارا می‌باشد.</w:t>
      </w:r>
      <w:r w:rsidRPr="003F5B8D">
        <w:rPr>
          <w:rFonts w:cs="B Nazanin"/>
          <w:b/>
          <w:bCs w:val="0"/>
          <w:sz w:val="28"/>
          <w:rtl/>
          <w:lang w:bidi="fa-IR"/>
        </w:rPr>
        <w:t xml:space="preserve"> </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3ـ </w:t>
      </w:r>
      <w:r w:rsidRPr="003F5B8D">
        <w:rPr>
          <w:rFonts w:ascii="Traditional Arabic" w:hAnsi="Traditional Arabic" w:cs="Traditional Arabic" w:hint="cs"/>
          <w:sz w:val="28"/>
          <w:rtl/>
          <w:lang w:bidi="fa-IR"/>
        </w:rPr>
        <w:t>الحَمد</w:t>
      </w:r>
      <w:r w:rsidRPr="003F5B8D">
        <w:rPr>
          <w:rFonts w:cs="B Nazanin" w:hint="cs"/>
          <w:b/>
          <w:bCs w:val="0"/>
          <w:sz w:val="28"/>
          <w:rtl/>
          <w:lang w:bidi="fa-IR"/>
        </w:rPr>
        <w:t xml:space="preserve">: ستایش. </w:t>
      </w:r>
      <w:r w:rsidR="002A0E14" w:rsidRPr="003F5B8D">
        <w:rPr>
          <w:rFonts w:cs="B Nazanin" w:hint="cs"/>
          <w:b/>
          <w:bCs w:val="0"/>
          <w:sz w:val="28"/>
          <w:rtl/>
          <w:lang w:bidi="fa-IR"/>
        </w:rPr>
        <w:t>«حمد» تنها ستایش با زبان است، ولی «شکر» می‌تواند با عمل نیز باشد. هم‌چنین، «حمد»، تنها در فعلی به کار می‌رود که آگاهانه و با اختیار صورت گرفته باشد.</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4ـ </w:t>
      </w:r>
      <w:r w:rsidRPr="003F5B8D">
        <w:rPr>
          <w:rFonts w:ascii="Traditional Arabic" w:hAnsi="Traditional Arabic" w:cs="Traditional Arabic" w:hint="cs"/>
          <w:sz w:val="28"/>
          <w:rtl/>
          <w:lang w:bidi="fa-IR"/>
        </w:rPr>
        <w:t>رَبِّ</w:t>
      </w:r>
      <w:r w:rsidRPr="003F5B8D">
        <w:rPr>
          <w:rFonts w:ascii="Traditional Arabic" w:hAnsi="Traditional Arabic" w:cs="Traditional Arabic" w:hint="cs"/>
          <w:b/>
          <w:bCs w:val="0"/>
          <w:sz w:val="28"/>
          <w:rtl/>
          <w:lang w:bidi="fa-IR"/>
        </w:rPr>
        <w:t>:</w:t>
      </w:r>
      <w:r w:rsidRPr="003F5B8D">
        <w:rPr>
          <w:rFonts w:cs="B Nazanin" w:hint="cs"/>
          <w:b/>
          <w:bCs w:val="0"/>
          <w:sz w:val="28"/>
          <w:rtl/>
          <w:lang w:bidi="fa-IR"/>
        </w:rPr>
        <w:t xml:space="preserve"> به کسی گفته می‌شود که هم مالک و صاحب چیزی است و هم در رشد و پرورش آن نقش دارد.</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5ـ </w:t>
      </w:r>
      <w:r w:rsidRPr="003F5B8D">
        <w:rPr>
          <w:rFonts w:ascii="Traditional Arabic" w:hAnsi="Traditional Arabic" w:cs="Traditional Arabic" w:hint="cs"/>
          <w:sz w:val="28"/>
          <w:rtl/>
          <w:lang w:bidi="fa-IR"/>
        </w:rPr>
        <w:t>العالَمِین</w:t>
      </w:r>
      <w:r w:rsidRPr="003F5B8D">
        <w:rPr>
          <w:rFonts w:cs="B Nazanin" w:hint="cs"/>
          <w:b/>
          <w:bCs w:val="0"/>
          <w:sz w:val="28"/>
          <w:rtl/>
          <w:lang w:bidi="fa-IR"/>
        </w:rPr>
        <w:t>: (جمع عالَم)</w:t>
      </w:r>
      <w:r w:rsidRPr="003F5B8D">
        <w:rPr>
          <w:rStyle w:val="FootnoteReference"/>
          <w:rFonts w:cs="B Nazanin"/>
          <w:b/>
          <w:bCs w:val="0"/>
          <w:sz w:val="28"/>
          <w:rtl/>
          <w:lang w:bidi="fa-IR"/>
        </w:rPr>
        <w:t xml:space="preserve"> </w:t>
      </w:r>
      <w:r w:rsidR="002A0E14" w:rsidRPr="003F5B8D">
        <w:rPr>
          <w:rFonts w:cs="B Nazanin" w:hint="cs"/>
          <w:b/>
          <w:bCs w:val="0"/>
          <w:sz w:val="28"/>
          <w:rtl/>
          <w:lang w:bidi="fa-IR"/>
        </w:rPr>
        <w:t>همه‌ی مخلوقات.</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6ـ </w:t>
      </w:r>
      <w:r w:rsidRPr="003F5B8D">
        <w:rPr>
          <w:rFonts w:ascii="Traditional Arabic" w:hAnsi="Traditional Arabic" w:cs="Traditional Arabic" w:hint="cs"/>
          <w:sz w:val="28"/>
          <w:rtl/>
          <w:lang w:bidi="fa-IR"/>
        </w:rPr>
        <w:t>یَومِ الدّین</w:t>
      </w:r>
      <w:r w:rsidRPr="003F5B8D">
        <w:rPr>
          <w:rFonts w:cs="B Nazanin" w:hint="cs"/>
          <w:b/>
          <w:bCs w:val="0"/>
          <w:sz w:val="28"/>
          <w:rtl/>
          <w:lang w:bidi="fa-IR"/>
        </w:rPr>
        <w:t xml:space="preserve"> (دِین: اسم مصدر از دَین: فرمان بردن، جزا دادن): روز جزا.</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7ـ </w:t>
      </w:r>
      <w:r w:rsidRPr="003F5B8D">
        <w:rPr>
          <w:rFonts w:ascii="Traditional Arabic" w:hAnsi="Traditional Arabic" w:cs="Traditional Arabic" w:hint="cs"/>
          <w:sz w:val="28"/>
          <w:rtl/>
          <w:lang w:bidi="fa-IR"/>
        </w:rPr>
        <w:t>صِراط</w:t>
      </w:r>
      <w:r w:rsidRPr="003F5B8D">
        <w:rPr>
          <w:rFonts w:cs="B Nazanin" w:hint="cs"/>
          <w:b/>
          <w:bCs w:val="0"/>
          <w:sz w:val="28"/>
          <w:rtl/>
          <w:lang w:bidi="fa-IR"/>
        </w:rPr>
        <w:t>: راه روشن، وسیع و همواری که به هیچ طرف انحراف ندارد.</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8ـ </w:t>
      </w:r>
      <w:r w:rsidRPr="003F5B8D">
        <w:rPr>
          <w:rFonts w:ascii="Traditional Arabic" w:hAnsi="Traditional Arabic" w:cs="Traditional Arabic" w:hint="cs"/>
          <w:sz w:val="28"/>
          <w:rtl/>
          <w:lang w:bidi="fa-IR"/>
        </w:rPr>
        <w:t>اَلمغضوبِ عَلَیهِم</w:t>
      </w:r>
      <w:r w:rsidRPr="003F5B8D">
        <w:rPr>
          <w:rFonts w:cs="B Nazanin" w:hint="cs"/>
          <w:b/>
          <w:bCs w:val="0"/>
          <w:sz w:val="28"/>
          <w:rtl/>
          <w:lang w:bidi="fa-IR"/>
        </w:rPr>
        <w:t>: غضب شدگان.</w:t>
      </w:r>
    </w:p>
    <w:p w:rsidR="00C070A2" w:rsidRPr="003F5B8D" w:rsidRDefault="00C070A2" w:rsidP="001A65A0">
      <w:pPr>
        <w:widowControl w:val="0"/>
        <w:bidi/>
        <w:jc w:val="both"/>
        <w:rPr>
          <w:rFonts w:cs="B Nazanin"/>
          <w:b/>
          <w:bCs w:val="0"/>
          <w:sz w:val="28"/>
          <w:rtl/>
          <w:lang w:bidi="fa-IR"/>
        </w:rPr>
      </w:pPr>
      <w:r w:rsidRPr="003F5B8D">
        <w:rPr>
          <w:rFonts w:cs="B Nazanin" w:hint="cs"/>
          <w:b/>
          <w:bCs w:val="0"/>
          <w:sz w:val="28"/>
          <w:rtl/>
          <w:lang w:bidi="fa-IR"/>
        </w:rPr>
        <w:t xml:space="preserve">9ـ </w:t>
      </w:r>
      <w:r w:rsidRPr="003F5B8D">
        <w:rPr>
          <w:rFonts w:ascii="Traditional Arabic" w:hAnsi="Traditional Arabic" w:cs="Traditional Arabic" w:hint="cs"/>
          <w:sz w:val="28"/>
          <w:rtl/>
          <w:lang w:bidi="fa-IR"/>
        </w:rPr>
        <w:t>الضالّین</w:t>
      </w:r>
      <w:r w:rsidRPr="003F5B8D">
        <w:rPr>
          <w:rFonts w:cs="B Nazanin" w:hint="cs"/>
          <w:b/>
          <w:bCs w:val="0"/>
          <w:sz w:val="28"/>
          <w:rtl/>
          <w:lang w:bidi="fa-IR"/>
        </w:rPr>
        <w:t xml:space="preserve"> (جمع </w:t>
      </w:r>
      <w:r w:rsidRPr="003F5B8D">
        <w:rPr>
          <w:rFonts w:ascii="Traditional Arabic" w:hAnsi="Traditional Arabic" w:cs="Traditional Arabic" w:hint="cs"/>
          <w:sz w:val="28"/>
          <w:rtl/>
          <w:lang w:bidi="fa-IR"/>
        </w:rPr>
        <w:t>الضالّ</w:t>
      </w:r>
      <w:r w:rsidRPr="003F5B8D">
        <w:rPr>
          <w:rFonts w:cs="B Nazanin" w:hint="cs"/>
          <w:b/>
          <w:bCs w:val="0"/>
          <w:sz w:val="28"/>
          <w:rtl/>
          <w:lang w:bidi="fa-IR"/>
        </w:rPr>
        <w:t xml:space="preserve">؛ ضلالت: انحراف از حق): گمراهان. </w:t>
      </w:r>
    </w:p>
    <w:p w:rsidR="0081727D" w:rsidRPr="003F5B8D" w:rsidRDefault="0081727D" w:rsidP="001A65A0">
      <w:pPr>
        <w:widowControl w:val="0"/>
        <w:bidi/>
        <w:ind w:firstLine="284"/>
        <w:jc w:val="both"/>
        <w:rPr>
          <w:rFonts w:cs="B Titr"/>
          <w:szCs w:val="24"/>
          <w:rtl/>
          <w:lang w:bidi="fa-IR"/>
        </w:rPr>
      </w:pPr>
      <w:r w:rsidRPr="003F5B8D">
        <w:rPr>
          <w:rFonts w:cs="B Titr" w:hint="cs"/>
          <w:szCs w:val="24"/>
          <w:rtl/>
          <w:lang w:bidi="fa-IR"/>
        </w:rPr>
        <w:t xml:space="preserve">نام‌های دیگر این سوره: </w:t>
      </w:r>
    </w:p>
    <w:p w:rsidR="0081727D" w:rsidRPr="003F5B8D" w:rsidRDefault="0081727D" w:rsidP="00E95B43">
      <w:pPr>
        <w:widowControl w:val="0"/>
        <w:bidi/>
        <w:ind w:firstLine="284"/>
        <w:jc w:val="both"/>
        <w:rPr>
          <w:rFonts w:cs="B Nazanin"/>
          <w:b/>
          <w:bCs w:val="0"/>
          <w:sz w:val="28"/>
          <w:rtl/>
          <w:lang w:bidi="fa-IR"/>
        </w:rPr>
      </w:pPr>
      <w:r w:rsidRPr="003F5B8D">
        <w:rPr>
          <w:rFonts w:cs="B Nazanin" w:hint="cs"/>
          <w:b/>
          <w:bCs w:val="0"/>
          <w:sz w:val="28"/>
          <w:rtl/>
          <w:lang w:bidi="fa-IR"/>
        </w:rPr>
        <w:t>برای این سوره بیش از ده نام از ائمه اطهار ذکر شده است که مهم‌ترین آن</w:t>
      </w:r>
      <w:r w:rsidR="00E95B43">
        <w:rPr>
          <w:rFonts w:cs="B Nazanin" w:hint="eastAsia"/>
          <w:b/>
          <w:bCs w:val="0"/>
          <w:sz w:val="28"/>
          <w:rtl/>
          <w:lang w:bidi="fa-IR"/>
        </w:rPr>
        <w:t>‌</w:t>
      </w:r>
      <w:r w:rsidRPr="003F5B8D">
        <w:rPr>
          <w:rFonts w:cs="B Nazanin" w:hint="cs"/>
          <w:b/>
          <w:bCs w:val="0"/>
          <w:sz w:val="28"/>
          <w:rtl/>
          <w:lang w:bidi="fa-IR"/>
        </w:rPr>
        <w:t>ها عبارتند از:</w:t>
      </w:r>
      <w:r w:rsidR="001A65A0" w:rsidRPr="003F5B8D">
        <w:rPr>
          <w:rFonts w:cs="B Nazanin" w:hint="cs"/>
          <w:b/>
          <w:bCs w:val="0"/>
          <w:sz w:val="28"/>
          <w:rtl/>
          <w:lang w:bidi="fa-IR"/>
        </w:rPr>
        <w:t xml:space="preserve">       </w:t>
      </w:r>
      <w:r w:rsidRPr="003F5B8D">
        <w:rPr>
          <w:rFonts w:cs="B Nazanin" w:hint="cs"/>
          <w:b/>
          <w:bCs w:val="0"/>
          <w:sz w:val="28"/>
          <w:rtl/>
          <w:lang w:bidi="fa-IR"/>
        </w:rPr>
        <w:t xml:space="preserve">1ـ </w:t>
      </w:r>
      <w:r w:rsidRPr="003F5B8D">
        <w:rPr>
          <w:rFonts w:ascii="Traditional Arabic" w:hAnsi="Traditional Arabic" w:cs="Traditional Arabic" w:hint="cs"/>
          <w:sz w:val="28"/>
          <w:rtl/>
          <w:lang w:bidi="fa-IR"/>
        </w:rPr>
        <w:t>فاتحة الکتاب</w:t>
      </w:r>
      <w:r w:rsidRPr="003F5B8D">
        <w:rPr>
          <w:rFonts w:cs="B Nazanin" w:hint="cs"/>
          <w:b/>
          <w:bCs w:val="0"/>
          <w:sz w:val="28"/>
          <w:rtl/>
          <w:lang w:bidi="fa-IR"/>
        </w:rPr>
        <w:t xml:space="preserve">     2ـ </w:t>
      </w:r>
      <w:r w:rsidRPr="003F5B8D">
        <w:rPr>
          <w:rFonts w:ascii="Traditional Arabic" w:hAnsi="Traditional Arabic" w:cs="Traditional Arabic" w:hint="cs"/>
          <w:sz w:val="28"/>
          <w:rtl/>
          <w:lang w:bidi="fa-IR"/>
        </w:rPr>
        <w:t>أمّ الکتاب</w:t>
      </w:r>
      <w:r w:rsidRPr="003F5B8D">
        <w:rPr>
          <w:rFonts w:cs="B Nazanin" w:hint="cs"/>
          <w:b/>
          <w:bCs w:val="0"/>
          <w:sz w:val="28"/>
          <w:rtl/>
          <w:lang w:bidi="fa-IR"/>
        </w:rPr>
        <w:t xml:space="preserve">    3ـ </w:t>
      </w:r>
      <w:r w:rsidRPr="003F5B8D">
        <w:rPr>
          <w:rFonts w:ascii="Traditional Arabic" w:hAnsi="Traditional Arabic" w:cs="Traditional Arabic" w:hint="cs"/>
          <w:sz w:val="28"/>
          <w:rtl/>
          <w:lang w:bidi="fa-IR"/>
        </w:rPr>
        <w:t>خلاصة القرآن</w:t>
      </w:r>
      <w:r w:rsidRPr="003F5B8D">
        <w:rPr>
          <w:rFonts w:cs="B Nazanin" w:hint="cs"/>
          <w:b/>
          <w:bCs w:val="0"/>
          <w:sz w:val="28"/>
          <w:rtl/>
          <w:lang w:bidi="fa-IR"/>
        </w:rPr>
        <w:t xml:space="preserve">     4ـ </w:t>
      </w:r>
      <w:r w:rsidRPr="003F5B8D">
        <w:rPr>
          <w:rFonts w:ascii="Traditional Arabic" w:hAnsi="Traditional Arabic" w:cs="Traditional Arabic" w:hint="cs"/>
          <w:sz w:val="28"/>
          <w:rtl/>
          <w:lang w:bidi="fa-IR"/>
        </w:rPr>
        <w:t>سَبع مَثانیّ</w:t>
      </w:r>
      <w:r w:rsidRPr="003F5B8D">
        <w:rPr>
          <w:rFonts w:cs="B Nazanin" w:hint="cs"/>
          <w:b/>
          <w:bCs w:val="0"/>
          <w:sz w:val="28"/>
          <w:rtl/>
          <w:lang w:bidi="fa-IR"/>
        </w:rPr>
        <w:t>.</w:t>
      </w:r>
      <w:r w:rsidRPr="003F5B8D">
        <w:rPr>
          <w:rStyle w:val="FootnoteReference"/>
          <w:rFonts w:cs="B Nazanin"/>
          <w:b/>
          <w:bCs w:val="0"/>
          <w:sz w:val="28"/>
          <w:rtl/>
          <w:lang w:bidi="fa-IR"/>
        </w:rPr>
        <w:t xml:space="preserve"> </w:t>
      </w:r>
    </w:p>
    <w:p w:rsidR="00C070A2" w:rsidRPr="003F5B8D" w:rsidRDefault="00C070A2" w:rsidP="001A65A0">
      <w:pPr>
        <w:widowControl w:val="0"/>
        <w:bidi/>
        <w:ind w:firstLine="284"/>
        <w:jc w:val="both"/>
        <w:rPr>
          <w:rFonts w:cs="B Nazanin"/>
          <w:sz w:val="28"/>
          <w:rtl/>
          <w:lang w:bidi="fa-IR"/>
        </w:rPr>
      </w:pPr>
      <w:r w:rsidRPr="003F5B8D">
        <w:rPr>
          <w:rFonts w:cs="B Nazanin" w:hint="cs"/>
          <w:sz w:val="28"/>
          <w:rtl/>
          <w:lang w:bidi="fa-IR"/>
        </w:rPr>
        <w:t>فضیلت سوره حمد</w:t>
      </w:r>
    </w:p>
    <w:p w:rsidR="00C070A2" w:rsidRPr="003F5B8D" w:rsidRDefault="00C070A2" w:rsidP="001A65A0">
      <w:pPr>
        <w:widowControl w:val="0"/>
        <w:bidi/>
        <w:ind w:firstLine="284"/>
        <w:jc w:val="both"/>
        <w:rPr>
          <w:rFonts w:cs="B Nazanin"/>
          <w:b/>
          <w:bCs w:val="0"/>
          <w:sz w:val="28"/>
          <w:rtl/>
          <w:lang w:bidi="fa-IR"/>
        </w:rPr>
      </w:pPr>
      <w:r w:rsidRPr="003F5B8D">
        <w:rPr>
          <w:rFonts w:cs="B Nazanin" w:hint="cs"/>
          <w:b/>
          <w:bCs w:val="0"/>
          <w:sz w:val="28"/>
          <w:rtl/>
          <w:lang w:bidi="fa-IR"/>
        </w:rPr>
        <w:lastRenderedPageBreak/>
        <w:t>1ـ تنها سوره‌ای است که بر هر مسلمانی واجب است، روزانه ده بار آن را در نمازهای شبانه‌‌روزی بخوانید.</w:t>
      </w:r>
    </w:p>
    <w:p w:rsidR="00C070A2" w:rsidRPr="003F5B8D" w:rsidRDefault="00C070A2" w:rsidP="001A65A0">
      <w:pPr>
        <w:widowControl w:val="0"/>
        <w:bidi/>
        <w:ind w:firstLine="284"/>
        <w:jc w:val="both"/>
        <w:rPr>
          <w:rFonts w:cs="B Nazanin"/>
          <w:b/>
          <w:bCs w:val="0"/>
          <w:sz w:val="28"/>
          <w:rtl/>
          <w:lang w:bidi="fa-IR"/>
        </w:rPr>
      </w:pPr>
      <w:r w:rsidRPr="003F5B8D">
        <w:rPr>
          <w:rFonts w:cs="B Nazanin" w:hint="cs"/>
          <w:b/>
          <w:bCs w:val="0"/>
          <w:sz w:val="28"/>
          <w:rtl/>
          <w:lang w:bidi="fa-IR"/>
        </w:rPr>
        <w:t>2ـ رسول اکرم صلی‌الله‌وعلیه‌وآله‌وسلم فرمود:</w:t>
      </w:r>
      <w:r w:rsidR="001A65A0" w:rsidRPr="003F5B8D">
        <w:rPr>
          <w:rFonts w:cs="B Nazanin" w:hint="cs"/>
          <w:b/>
          <w:bCs w:val="0"/>
          <w:sz w:val="28"/>
          <w:rtl/>
          <w:lang w:bidi="fa-IR"/>
        </w:rPr>
        <w:t xml:space="preserve"> «</w:t>
      </w:r>
      <w:r w:rsidRPr="003F5B8D">
        <w:rPr>
          <w:rFonts w:cs="B Nazanin" w:hint="cs"/>
          <w:b/>
          <w:bCs w:val="0"/>
          <w:sz w:val="28"/>
          <w:rtl/>
          <w:lang w:bidi="fa-IR"/>
        </w:rPr>
        <w:t>این سوره، بهترین سوره قرآن کریم است و پاداش تلاوت آن به اندازه‌ی تمام قرآن است</w:t>
      </w:r>
      <w:r w:rsidR="001A65A0" w:rsidRPr="003F5B8D">
        <w:rPr>
          <w:rFonts w:cs="B Nazanin" w:hint="cs"/>
          <w:b/>
          <w:bCs w:val="0"/>
          <w:sz w:val="28"/>
          <w:rtl/>
          <w:lang w:bidi="fa-IR"/>
        </w:rPr>
        <w:t>»</w:t>
      </w:r>
      <w:r w:rsidRPr="003F5B8D">
        <w:rPr>
          <w:rFonts w:cs="B Nazanin" w:hint="cs"/>
          <w:b/>
          <w:bCs w:val="0"/>
          <w:sz w:val="28"/>
          <w:rtl/>
          <w:lang w:bidi="fa-IR"/>
        </w:rPr>
        <w:t>.</w:t>
      </w:r>
    </w:p>
    <w:p w:rsidR="00C070A2" w:rsidRPr="003F5B8D" w:rsidRDefault="00C070A2" w:rsidP="001A65A0">
      <w:pPr>
        <w:widowControl w:val="0"/>
        <w:bidi/>
        <w:ind w:firstLine="284"/>
        <w:jc w:val="both"/>
        <w:rPr>
          <w:rFonts w:cs="B Nazanin"/>
          <w:b/>
          <w:bCs w:val="0"/>
          <w:sz w:val="28"/>
          <w:rtl/>
          <w:lang w:bidi="fa-IR"/>
        </w:rPr>
      </w:pPr>
      <w:r w:rsidRPr="003F5B8D">
        <w:rPr>
          <w:rFonts w:cs="B Nazanin" w:hint="cs"/>
          <w:b/>
          <w:bCs w:val="0"/>
          <w:sz w:val="28"/>
          <w:rtl/>
          <w:lang w:bidi="fa-IR"/>
        </w:rPr>
        <w:t>3ـ امام صادق علیه‌السلام فرمود:</w:t>
      </w:r>
      <w:r w:rsidR="001A65A0" w:rsidRPr="003F5B8D">
        <w:rPr>
          <w:rFonts w:cs="B Nazanin" w:hint="cs"/>
          <w:b/>
          <w:bCs w:val="0"/>
          <w:sz w:val="28"/>
          <w:rtl/>
          <w:lang w:bidi="fa-IR"/>
        </w:rPr>
        <w:t xml:space="preserve"> </w:t>
      </w:r>
      <w:r w:rsidRPr="003F5B8D">
        <w:rPr>
          <w:rFonts w:cs="B Nazanin" w:hint="cs"/>
          <w:b/>
          <w:bCs w:val="0"/>
          <w:sz w:val="28"/>
          <w:rtl/>
          <w:lang w:bidi="fa-IR"/>
        </w:rPr>
        <w:t>«اگر هفتاد مرتبه این سوره را بر مرده‌ای خواندید و زنده شد، تعجب نکنید</w:t>
      </w:r>
      <w:r w:rsidR="002A0E14" w:rsidRPr="003F5B8D">
        <w:rPr>
          <w:rFonts w:cs="B Nazanin" w:hint="cs"/>
          <w:b/>
          <w:bCs w:val="0"/>
          <w:sz w:val="28"/>
          <w:rtl/>
          <w:lang w:bidi="fa-IR"/>
        </w:rPr>
        <w:t>.</w:t>
      </w:r>
    </w:p>
    <w:p w:rsidR="00C070A2" w:rsidRPr="003F5B8D" w:rsidRDefault="00C070A2" w:rsidP="001A65A0">
      <w:pPr>
        <w:widowControl w:val="0"/>
        <w:bidi/>
        <w:ind w:firstLine="284"/>
        <w:jc w:val="both"/>
        <w:rPr>
          <w:rFonts w:cs="B Nazanin"/>
          <w:b/>
          <w:bCs w:val="0"/>
          <w:sz w:val="28"/>
          <w:rtl/>
          <w:lang w:bidi="fa-IR"/>
        </w:rPr>
      </w:pPr>
      <w:r w:rsidRPr="003F5B8D">
        <w:rPr>
          <w:rFonts w:cs="B Nazanin" w:hint="cs"/>
          <w:b/>
          <w:bCs w:val="0"/>
          <w:sz w:val="28"/>
          <w:rtl/>
          <w:lang w:bidi="fa-IR"/>
        </w:rPr>
        <w:t>4ـ و نیز آن حضرت فرمود:</w:t>
      </w:r>
      <w:r w:rsidR="0081727D" w:rsidRPr="003F5B8D">
        <w:rPr>
          <w:rFonts w:cs="B Nazanin" w:hint="cs"/>
          <w:b/>
          <w:bCs w:val="0"/>
          <w:sz w:val="28"/>
          <w:rtl/>
          <w:lang w:bidi="fa-IR"/>
        </w:rPr>
        <w:t xml:space="preserve"> </w:t>
      </w:r>
      <w:r w:rsidR="002A0E14" w:rsidRPr="003F5B8D">
        <w:rPr>
          <w:rFonts w:cs="B Nazanin" w:hint="cs"/>
          <w:b/>
          <w:bCs w:val="0"/>
          <w:sz w:val="28"/>
          <w:rtl/>
          <w:lang w:bidi="fa-IR"/>
        </w:rPr>
        <w:t>«</w:t>
      </w:r>
      <w:r w:rsidRPr="003F5B8D">
        <w:rPr>
          <w:rFonts w:cs="B Nazanin" w:hint="cs"/>
          <w:b/>
          <w:bCs w:val="0"/>
          <w:sz w:val="28"/>
          <w:rtl/>
          <w:lang w:bidi="fa-IR"/>
        </w:rPr>
        <w:t>اسم اعظم الهی در سوره أم‌الکتاب است</w:t>
      </w:r>
      <w:r w:rsidR="002A0E14" w:rsidRPr="003F5B8D">
        <w:rPr>
          <w:rFonts w:cs="B Nazanin" w:hint="cs"/>
          <w:b/>
          <w:bCs w:val="0"/>
          <w:sz w:val="28"/>
          <w:rtl/>
          <w:lang w:bidi="fa-IR"/>
        </w:rPr>
        <w:t>»</w:t>
      </w:r>
      <w:r w:rsidRPr="003F5B8D">
        <w:rPr>
          <w:rFonts w:cs="B Nazanin" w:hint="cs"/>
          <w:b/>
          <w:bCs w:val="0"/>
          <w:sz w:val="28"/>
          <w:rtl/>
          <w:lang w:bidi="fa-IR"/>
        </w:rPr>
        <w:t>.</w:t>
      </w:r>
    </w:p>
    <w:p w:rsidR="00C070A2" w:rsidRPr="003F5B8D" w:rsidRDefault="00C070A2" w:rsidP="001A65A0">
      <w:pPr>
        <w:widowControl w:val="0"/>
        <w:bidi/>
        <w:ind w:firstLine="284"/>
        <w:jc w:val="both"/>
        <w:rPr>
          <w:rFonts w:cs="B Titr"/>
          <w:szCs w:val="24"/>
          <w:rtl/>
          <w:lang w:bidi="fa-IR"/>
        </w:rPr>
      </w:pPr>
      <w:r w:rsidRPr="003F5B8D">
        <w:rPr>
          <w:rFonts w:cs="B Titr" w:hint="cs"/>
          <w:szCs w:val="24"/>
          <w:rtl/>
          <w:lang w:bidi="fa-IR"/>
        </w:rPr>
        <w:t>محتوای کلی سوره‌ی حمد:</w:t>
      </w:r>
    </w:p>
    <w:p w:rsidR="00C070A2" w:rsidRPr="003F5B8D" w:rsidRDefault="00C070A2" w:rsidP="001A65A0">
      <w:pPr>
        <w:widowControl w:val="0"/>
        <w:bidi/>
        <w:ind w:firstLine="284"/>
        <w:jc w:val="both"/>
        <w:rPr>
          <w:rFonts w:cs="B Nazanin"/>
          <w:b/>
          <w:bCs w:val="0"/>
          <w:sz w:val="28"/>
          <w:rtl/>
          <w:lang w:bidi="fa-IR"/>
        </w:rPr>
      </w:pPr>
      <w:r w:rsidRPr="003F5B8D">
        <w:rPr>
          <w:rFonts w:cs="B Nazanin" w:hint="cs"/>
          <w:b/>
          <w:bCs w:val="0"/>
          <w:sz w:val="28"/>
          <w:rtl/>
          <w:lang w:bidi="fa-IR"/>
        </w:rPr>
        <w:t>1ـ این سوره از زبان بندگان نازل شده است و به بیان مهم‌ترین محورهای رابطه میان انسان و خدا اشاره می‌کند.</w:t>
      </w:r>
    </w:p>
    <w:p w:rsidR="00C070A2" w:rsidRPr="003F5B8D" w:rsidRDefault="00C070A2" w:rsidP="00E95B43">
      <w:pPr>
        <w:widowControl w:val="0"/>
        <w:bidi/>
        <w:ind w:firstLine="284"/>
        <w:jc w:val="both"/>
        <w:rPr>
          <w:rFonts w:cs="B Nazanin"/>
          <w:b/>
          <w:bCs w:val="0"/>
          <w:sz w:val="28"/>
          <w:rtl/>
          <w:lang w:bidi="fa-IR"/>
        </w:rPr>
      </w:pPr>
      <w:r w:rsidRPr="003F5B8D">
        <w:rPr>
          <w:rFonts w:cs="B Nazanin" w:hint="cs"/>
          <w:b/>
          <w:bCs w:val="0"/>
          <w:sz w:val="28"/>
          <w:rtl/>
          <w:lang w:bidi="fa-IR"/>
        </w:rPr>
        <w:t>2ـ آغاز سوره به انحصار حمد به خدا و دلایل آن می‌پردازد. (آیات 2</w:t>
      </w:r>
      <w:r w:rsidR="00E95B43">
        <w:rPr>
          <w:rFonts w:cs="B Nazanin" w:hint="cs"/>
          <w:b/>
          <w:bCs w:val="0"/>
          <w:sz w:val="28"/>
          <w:rtl/>
          <w:lang w:bidi="fa-IR"/>
        </w:rPr>
        <w:t>ـ</w:t>
      </w:r>
      <w:r w:rsidRPr="003F5B8D">
        <w:rPr>
          <w:rFonts w:cs="B Nazanin" w:hint="cs"/>
          <w:b/>
          <w:bCs w:val="0"/>
          <w:sz w:val="28"/>
          <w:rtl/>
          <w:lang w:bidi="fa-IR"/>
        </w:rPr>
        <w:t>4)</w:t>
      </w:r>
    </w:p>
    <w:p w:rsidR="00C070A2" w:rsidRPr="003F5B8D" w:rsidRDefault="00C070A2" w:rsidP="001A65A0">
      <w:pPr>
        <w:widowControl w:val="0"/>
        <w:bidi/>
        <w:ind w:firstLine="284"/>
        <w:jc w:val="both"/>
        <w:rPr>
          <w:rFonts w:cs="B Nazanin"/>
          <w:b/>
          <w:bCs w:val="0"/>
          <w:sz w:val="28"/>
          <w:rtl/>
          <w:lang w:bidi="fa-IR"/>
        </w:rPr>
      </w:pPr>
      <w:r w:rsidRPr="003F5B8D">
        <w:rPr>
          <w:rFonts w:cs="B Nazanin" w:hint="cs"/>
          <w:b/>
          <w:bCs w:val="0"/>
          <w:sz w:val="28"/>
          <w:rtl/>
          <w:lang w:bidi="fa-IR"/>
        </w:rPr>
        <w:t>3ـ در ادامه به اعلام انحصار بندگی به خدا و استعانت از او، اختصاص یافته. (آیه</w:t>
      </w:r>
      <w:r w:rsidR="00E95B43">
        <w:rPr>
          <w:rFonts w:cs="B Nazanin" w:hint="cs"/>
          <w:b/>
          <w:bCs w:val="0"/>
          <w:sz w:val="28"/>
          <w:rtl/>
          <w:lang w:bidi="fa-IR"/>
        </w:rPr>
        <w:t xml:space="preserve"> </w:t>
      </w:r>
      <w:r w:rsidRPr="003F5B8D">
        <w:rPr>
          <w:rFonts w:cs="B Nazanin" w:hint="cs"/>
          <w:b/>
          <w:bCs w:val="0"/>
          <w:sz w:val="28"/>
          <w:rtl/>
          <w:lang w:bidi="fa-IR"/>
        </w:rPr>
        <w:t xml:space="preserve">5) </w:t>
      </w:r>
    </w:p>
    <w:p w:rsidR="00C070A2" w:rsidRPr="003F5B8D" w:rsidRDefault="00C070A2" w:rsidP="00E95B43">
      <w:pPr>
        <w:widowControl w:val="0"/>
        <w:bidi/>
        <w:ind w:firstLine="284"/>
        <w:jc w:val="both"/>
        <w:rPr>
          <w:rFonts w:cs="B Nazanin"/>
          <w:b/>
          <w:bCs w:val="0"/>
          <w:sz w:val="28"/>
          <w:rtl/>
          <w:lang w:bidi="fa-IR"/>
        </w:rPr>
      </w:pPr>
      <w:r w:rsidRPr="003F5B8D">
        <w:rPr>
          <w:rFonts w:cs="B Nazanin" w:hint="cs"/>
          <w:b/>
          <w:bCs w:val="0"/>
          <w:sz w:val="28"/>
          <w:rtl/>
          <w:lang w:bidi="fa-IR"/>
        </w:rPr>
        <w:t>4ـ در پایان به طلب هدایت انسان از خدا برای شناخت و حرکت در راه مستقیم و بیان ویژگی‌های آن اشاره می‌کند. (آیات 6</w:t>
      </w:r>
      <w:r w:rsidR="00E95B43">
        <w:rPr>
          <w:rFonts w:cs="B Nazanin" w:hint="cs"/>
          <w:b/>
          <w:bCs w:val="0"/>
          <w:sz w:val="28"/>
          <w:rtl/>
          <w:lang w:bidi="fa-IR"/>
        </w:rPr>
        <w:t>ـ</w:t>
      </w:r>
      <w:r w:rsidRPr="003F5B8D">
        <w:rPr>
          <w:rFonts w:cs="B Nazanin" w:hint="cs"/>
          <w:b/>
          <w:bCs w:val="0"/>
          <w:sz w:val="28"/>
          <w:rtl/>
          <w:lang w:bidi="fa-IR"/>
        </w:rPr>
        <w:t xml:space="preserve">7) </w:t>
      </w:r>
    </w:p>
    <w:p w:rsidR="00C070A2" w:rsidRPr="003F5B8D" w:rsidRDefault="00C070A2" w:rsidP="003F5B8D">
      <w:pPr>
        <w:widowControl w:val="0"/>
        <w:bidi/>
        <w:ind w:firstLine="284"/>
        <w:jc w:val="both"/>
        <w:rPr>
          <w:rFonts w:cs="B Titr"/>
          <w:szCs w:val="24"/>
          <w:rtl/>
          <w:lang w:bidi="fa-IR"/>
        </w:rPr>
      </w:pPr>
      <w:r w:rsidRPr="003F5B8D">
        <w:rPr>
          <w:rFonts w:cs="B Titr" w:hint="cs"/>
          <w:szCs w:val="24"/>
          <w:rtl/>
          <w:lang w:bidi="fa-IR"/>
        </w:rPr>
        <w:t>خلاصه تفسیر سوره‌ی حمد:</w:t>
      </w:r>
    </w:p>
    <w:p w:rsidR="00C070A2" w:rsidRPr="003F5B8D" w:rsidRDefault="00C070A2" w:rsidP="00C872FD">
      <w:pPr>
        <w:widowControl w:val="0"/>
        <w:bidi/>
        <w:ind w:firstLine="284"/>
        <w:jc w:val="both"/>
        <w:rPr>
          <w:rFonts w:cs="B Nazanin"/>
          <w:b/>
          <w:bCs w:val="0"/>
          <w:sz w:val="28"/>
          <w:rtl/>
          <w:lang w:bidi="fa-IR"/>
        </w:rPr>
      </w:pPr>
      <w:r w:rsidRPr="00E95B43">
        <w:rPr>
          <w:rFonts w:cs="B Traffic" w:hint="cs"/>
          <w:sz w:val="26"/>
          <w:szCs w:val="26"/>
          <w:rtl/>
          <w:lang w:bidi="fa-IR"/>
        </w:rPr>
        <w:t>آیه 1:</w:t>
      </w:r>
      <w:r w:rsidRPr="00E95B43">
        <w:rPr>
          <w:rFonts w:cs="B Traffic" w:hint="cs"/>
          <w:sz w:val="28"/>
          <w:rtl/>
          <w:lang w:bidi="fa-IR"/>
        </w:rPr>
        <w:t xml:space="preserve"> </w:t>
      </w:r>
      <w:r w:rsidRPr="003F5B8D">
        <w:rPr>
          <w:rFonts w:cs="B Nazanin" w:hint="cs"/>
          <w:b/>
          <w:bCs w:val="0"/>
          <w:sz w:val="28"/>
          <w:rtl/>
          <w:lang w:bidi="fa-IR"/>
        </w:rPr>
        <w:t xml:space="preserve"> </w:t>
      </w:r>
      <w:r w:rsidR="00C872FD">
        <w:rPr>
          <w:rFonts w:cs="B Nazanin" w:hint="cs"/>
          <w:sz w:val="28"/>
          <w:rtl/>
          <w:lang w:bidi="fa-IR"/>
        </w:rPr>
        <w:t>1/1</w:t>
      </w:r>
      <w:r w:rsidRPr="00E95B43">
        <w:rPr>
          <w:rFonts w:cs="B Nazanin" w:hint="cs"/>
          <w:sz w:val="28"/>
          <w:rtl/>
          <w:lang w:bidi="fa-IR"/>
        </w:rPr>
        <w:t>) شروع کارها با نام خدا.</w:t>
      </w:r>
      <w:r w:rsidRPr="003F5B8D">
        <w:rPr>
          <w:rStyle w:val="FootnoteReference"/>
          <w:rFonts w:cs="B Nazanin"/>
          <w:b/>
          <w:bCs w:val="0"/>
          <w:sz w:val="28"/>
          <w:rtl/>
          <w:lang w:bidi="fa-IR"/>
        </w:rPr>
        <w:t xml:space="preserve"> </w:t>
      </w:r>
      <w:r w:rsidR="003F5B8D" w:rsidRPr="003F5B8D">
        <w:rPr>
          <w:rFonts w:cs="B Nazanin" w:hint="cs"/>
          <w:b/>
          <w:bCs w:val="0"/>
          <w:sz w:val="28"/>
          <w:rtl/>
          <w:lang w:bidi="fa-IR"/>
        </w:rPr>
        <w:t>پرودگار متعال کلام خود را به نام خود آغاز نموده تا به بندگان خود بیاموزد که در کارهای‌شان این ادب را رعایت نمایند این امر موجب خواهد شد همه‌ی اعمال‌شان خدایی شود و هم‌چون خداوند باقی مانده و باطل و ناتمام نماند.</w:t>
      </w:r>
      <w:r w:rsidRPr="003F5B8D">
        <w:rPr>
          <w:rFonts w:cs="B Nazanin" w:hint="cs"/>
          <w:b/>
          <w:bCs w:val="0"/>
          <w:sz w:val="28"/>
          <w:rtl/>
          <w:lang w:bidi="fa-IR"/>
        </w:rPr>
        <w:t xml:space="preserve"> </w:t>
      </w:r>
    </w:p>
    <w:p w:rsidR="003F5B8D" w:rsidRDefault="00C872FD" w:rsidP="00E95B43">
      <w:pPr>
        <w:widowControl w:val="0"/>
        <w:bidi/>
        <w:ind w:firstLine="284"/>
        <w:jc w:val="both"/>
        <w:rPr>
          <w:rFonts w:cs="B Nazanin"/>
          <w:b/>
          <w:bCs w:val="0"/>
          <w:sz w:val="28"/>
          <w:rtl/>
          <w:lang w:bidi="fa-IR"/>
        </w:rPr>
      </w:pPr>
      <w:r>
        <w:rPr>
          <w:rFonts w:cs="B Nazanin" w:hint="cs"/>
          <w:sz w:val="28"/>
          <w:rtl/>
          <w:lang w:bidi="fa-IR"/>
        </w:rPr>
        <w:t>2/1</w:t>
      </w:r>
      <w:r w:rsidR="00C070A2" w:rsidRPr="00E95B43">
        <w:rPr>
          <w:rFonts w:cs="B Nazanin" w:hint="cs"/>
          <w:sz w:val="28"/>
          <w:rtl/>
          <w:lang w:bidi="fa-IR"/>
        </w:rPr>
        <w:t>) تفاوت معنای رحمان و رحیم.</w:t>
      </w:r>
      <w:r w:rsidR="003F5B8D" w:rsidRPr="003F5B8D">
        <w:rPr>
          <w:rFonts w:cs="B Nazanin" w:hint="cs"/>
          <w:b/>
          <w:bCs w:val="0"/>
          <w:sz w:val="28"/>
          <w:rtl/>
          <w:lang w:bidi="fa-IR"/>
        </w:rPr>
        <w:t xml:space="preserve"> «رحمان» از نام‌های خاص خداوند است. این کلمه به رحمت گسترده و عام خداوند اشاره می‌کند که همه‌ی بندگان ـ اعم ازم</w:t>
      </w:r>
      <w:r w:rsidR="00E95B43">
        <w:rPr>
          <w:rFonts w:cs="B Nazanin" w:hint="cs"/>
          <w:b/>
          <w:bCs w:val="0"/>
          <w:sz w:val="28"/>
          <w:rtl/>
          <w:lang w:bidi="fa-IR"/>
        </w:rPr>
        <w:t>ؤ</w:t>
      </w:r>
      <w:r w:rsidR="003F5B8D" w:rsidRPr="003F5B8D">
        <w:rPr>
          <w:rFonts w:cs="B Nazanin" w:hint="cs"/>
          <w:b/>
          <w:bCs w:val="0"/>
          <w:sz w:val="28"/>
          <w:rtl/>
          <w:lang w:bidi="fa-IR"/>
        </w:rPr>
        <w:t xml:space="preserve">من و کافر ـ را شامل می‌شود. </w:t>
      </w:r>
      <w:r w:rsidR="00E95B43" w:rsidRPr="003F5B8D">
        <w:rPr>
          <w:rFonts w:cs="B Nazanin" w:hint="cs"/>
          <w:b/>
          <w:bCs w:val="0"/>
          <w:sz w:val="28"/>
          <w:rtl/>
          <w:lang w:bidi="fa-IR"/>
        </w:rPr>
        <w:t xml:space="preserve">رزاقیت، هدایت تکوینی و... از مصادیق این رحمت است. </w:t>
      </w:r>
      <w:r w:rsidR="00E95B43" w:rsidRPr="003F5B8D">
        <w:rPr>
          <w:rStyle w:val="FootnoteReference"/>
          <w:rFonts w:cs="B Nazanin"/>
          <w:b/>
          <w:bCs w:val="0"/>
          <w:sz w:val="28"/>
          <w:rtl/>
          <w:lang w:bidi="fa-IR"/>
        </w:rPr>
        <w:t xml:space="preserve"> </w:t>
      </w:r>
    </w:p>
    <w:p w:rsidR="00C070A2" w:rsidRDefault="003F5B8D" w:rsidP="00E95B43">
      <w:pPr>
        <w:widowControl w:val="0"/>
        <w:bidi/>
        <w:ind w:firstLine="284"/>
        <w:jc w:val="both"/>
        <w:rPr>
          <w:rFonts w:cs="B Nazanin"/>
          <w:b/>
          <w:bCs w:val="0"/>
          <w:sz w:val="28"/>
          <w:rtl/>
          <w:lang w:bidi="fa-IR"/>
        </w:rPr>
      </w:pPr>
      <w:r w:rsidRPr="003F5B8D">
        <w:rPr>
          <w:rFonts w:cs="B Nazanin" w:hint="cs"/>
          <w:b/>
          <w:bCs w:val="0"/>
          <w:sz w:val="28"/>
          <w:rtl/>
          <w:lang w:bidi="fa-IR"/>
        </w:rPr>
        <w:t>«رحیم» نیز بیان‌گر رحمت جاودان و دائمی خداوند است این نوع، رحمت ویژه م</w:t>
      </w:r>
      <w:r w:rsidR="00E95B43">
        <w:rPr>
          <w:rFonts w:cs="B Nazanin" w:hint="cs"/>
          <w:b/>
          <w:bCs w:val="0"/>
          <w:sz w:val="28"/>
          <w:rtl/>
          <w:lang w:bidi="fa-IR"/>
        </w:rPr>
        <w:t>ؤ</w:t>
      </w:r>
      <w:r w:rsidRPr="003F5B8D">
        <w:rPr>
          <w:rFonts w:cs="B Nazanin" w:hint="cs"/>
          <w:b/>
          <w:bCs w:val="0"/>
          <w:sz w:val="28"/>
          <w:rtl/>
          <w:lang w:bidi="fa-IR"/>
        </w:rPr>
        <w:t xml:space="preserve">منان است و از مصادیق آن‌، نعمت هدایت تشریعی، ولایت الهی، شفاعت و... است. </w:t>
      </w:r>
    </w:p>
    <w:p w:rsidR="003F5B8D" w:rsidRPr="003F5B8D" w:rsidRDefault="003F5B8D" w:rsidP="003F5B8D">
      <w:pPr>
        <w:widowControl w:val="0"/>
        <w:bidi/>
        <w:ind w:firstLine="284"/>
        <w:jc w:val="both"/>
        <w:rPr>
          <w:rFonts w:cs="B Nazanin"/>
          <w:b/>
          <w:bCs w:val="0"/>
          <w:sz w:val="28"/>
          <w:rtl/>
          <w:lang w:bidi="fa-IR"/>
        </w:rPr>
      </w:pPr>
      <w:r w:rsidRPr="003F5B8D">
        <w:rPr>
          <w:rFonts w:cs="B Nazanin" w:hint="cs"/>
          <w:b/>
          <w:bCs w:val="0"/>
          <w:sz w:val="28"/>
          <w:rtl/>
          <w:lang w:bidi="fa-IR"/>
        </w:rPr>
        <w:lastRenderedPageBreak/>
        <w:t>شایان ذکراست در زبان فارسی برای این دو کلمه معادلی وجود ندارد و ترجمه‌های ارائه شده تنها برای نزدیکی به ذهن است.</w:t>
      </w:r>
    </w:p>
    <w:p w:rsidR="00C872FD" w:rsidRDefault="00C070A2" w:rsidP="00C872FD">
      <w:pPr>
        <w:widowControl w:val="0"/>
        <w:bidi/>
        <w:spacing w:line="252" w:lineRule="auto"/>
        <w:ind w:firstLine="284"/>
        <w:jc w:val="both"/>
        <w:rPr>
          <w:rFonts w:cs="B Nazanin"/>
          <w:b/>
          <w:bCs w:val="0"/>
          <w:sz w:val="28"/>
          <w:rtl/>
          <w:lang w:bidi="fa-IR"/>
        </w:rPr>
      </w:pPr>
      <w:r w:rsidRPr="00E95B43">
        <w:rPr>
          <w:rFonts w:cs="B Traffic" w:hint="cs"/>
          <w:sz w:val="26"/>
          <w:szCs w:val="26"/>
          <w:rtl/>
          <w:lang w:bidi="fa-IR"/>
        </w:rPr>
        <w:t>آیه 2:</w:t>
      </w:r>
      <w:r w:rsidRPr="00E95B43">
        <w:rPr>
          <w:rFonts w:cs="B Traffic" w:hint="cs"/>
          <w:sz w:val="28"/>
          <w:rtl/>
          <w:lang w:bidi="fa-IR"/>
        </w:rPr>
        <w:t xml:space="preserve"> </w:t>
      </w:r>
      <w:r w:rsidRPr="00E95B43">
        <w:rPr>
          <w:rFonts w:cs="B Nazanin" w:hint="cs"/>
          <w:sz w:val="28"/>
          <w:rtl/>
          <w:lang w:bidi="fa-IR"/>
        </w:rPr>
        <w:t>همه‌ی ستایش‌ها شایسته خداوند است.</w:t>
      </w:r>
      <w:r w:rsidRPr="003F5B8D">
        <w:rPr>
          <w:rStyle w:val="FootnoteReference"/>
          <w:rFonts w:cs="B Nazanin"/>
          <w:b/>
          <w:bCs w:val="0"/>
          <w:sz w:val="28"/>
          <w:rtl/>
          <w:lang w:bidi="fa-IR"/>
        </w:rPr>
        <w:t xml:space="preserve"> </w:t>
      </w:r>
    </w:p>
    <w:p w:rsidR="00E95B43" w:rsidRPr="003F5B8D" w:rsidRDefault="00E95B43" w:rsidP="00C872FD">
      <w:pPr>
        <w:widowControl w:val="0"/>
        <w:bidi/>
        <w:spacing w:line="252" w:lineRule="auto"/>
        <w:ind w:firstLine="284"/>
        <w:jc w:val="both"/>
        <w:rPr>
          <w:rFonts w:cs="B Nazanin"/>
          <w:b/>
          <w:bCs w:val="0"/>
          <w:sz w:val="28"/>
          <w:rtl/>
          <w:lang w:bidi="fa-IR"/>
        </w:rPr>
      </w:pPr>
      <w:r w:rsidRPr="003F5B8D">
        <w:rPr>
          <w:rFonts w:cs="B Nazanin" w:hint="cs"/>
          <w:b/>
          <w:bCs w:val="0"/>
          <w:sz w:val="28"/>
          <w:rtl/>
          <w:lang w:bidi="fa-IR"/>
        </w:rPr>
        <w:t>حمد برای کسی یا فعلی به کار می‌رود که به کمال رسیده باشد</w:t>
      </w:r>
      <w:r>
        <w:rPr>
          <w:rFonts w:cs="B Nazanin" w:hint="cs"/>
          <w:b/>
          <w:bCs w:val="0"/>
          <w:sz w:val="28"/>
          <w:rtl/>
          <w:lang w:bidi="fa-IR"/>
        </w:rPr>
        <w:t xml:space="preserve">. </w:t>
      </w:r>
      <w:r w:rsidRPr="003F5B8D">
        <w:rPr>
          <w:rFonts w:cs="B Nazanin" w:hint="cs"/>
          <w:b/>
          <w:bCs w:val="0"/>
          <w:sz w:val="28"/>
          <w:rtl/>
          <w:lang w:bidi="fa-IR"/>
        </w:rPr>
        <w:t xml:space="preserve">به همین دلیل، حمد تنها مخصوص خداوند است؛ زیرا اوست که همه‌ی خوبی‌ها را در حد کمال دارد. </w:t>
      </w:r>
    </w:p>
    <w:p w:rsidR="00C070A2" w:rsidRPr="003F5B8D" w:rsidRDefault="00C070A2" w:rsidP="00C872FD">
      <w:pPr>
        <w:widowControl w:val="0"/>
        <w:bidi/>
        <w:spacing w:line="252" w:lineRule="auto"/>
        <w:jc w:val="both"/>
        <w:rPr>
          <w:rFonts w:cs="B Nazanin"/>
          <w:b/>
          <w:bCs w:val="0"/>
          <w:sz w:val="28"/>
          <w:rtl/>
          <w:lang w:bidi="fa-IR"/>
        </w:rPr>
      </w:pPr>
      <w:r w:rsidRPr="00E95B43">
        <w:rPr>
          <w:rFonts w:cs="B Traffic" w:hint="cs"/>
          <w:sz w:val="26"/>
          <w:szCs w:val="26"/>
          <w:rtl/>
          <w:lang w:bidi="fa-IR"/>
        </w:rPr>
        <w:t>آیه 3:</w:t>
      </w:r>
      <w:r w:rsidRPr="003F5B8D">
        <w:rPr>
          <w:rFonts w:cs="B Nazanin" w:hint="cs"/>
          <w:b/>
          <w:bCs w:val="0"/>
          <w:sz w:val="28"/>
          <w:rtl/>
          <w:lang w:bidi="fa-IR"/>
        </w:rPr>
        <w:t xml:space="preserve"> در بند قبل گذشت. (تکرار نشانه اهمیت این دو صفت خداوند است</w:t>
      </w:r>
      <w:r w:rsidR="00E95B43">
        <w:rPr>
          <w:rFonts w:cs="B Nazanin" w:hint="cs"/>
          <w:b/>
          <w:bCs w:val="0"/>
          <w:sz w:val="28"/>
          <w:rtl/>
          <w:lang w:bidi="fa-IR"/>
        </w:rPr>
        <w:t>)</w:t>
      </w:r>
      <w:r w:rsidRPr="003F5B8D">
        <w:rPr>
          <w:rFonts w:cs="B Nazanin" w:hint="cs"/>
          <w:b/>
          <w:bCs w:val="0"/>
          <w:sz w:val="28"/>
          <w:rtl/>
          <w:lang w:bidi="fa-IR"/>
        </w:rPr>
        <w:t>.</w:t>
      </w:r>
    </w:p>
    <w:p w:rsidR="00C070A2" w:rsidRPr="003F5B8D" w:rsidRDefault="00C070A2" w:rsidP="00C872FD">
      <w:pPr>
        <w:widowControl w:val="0"/>
        <w:bidi/>
        <w:spacing w:line="252" w:lineRule="auto"/>
        <w:jc w:val="both"/>
        <w:rPr>
          <w:rFonts w:cs="B Nazanin"/>
          <w:b/>
          <w:bCs w:val="0"/>
          <w:sz w:val="28"/>
          <w:rtl/>
          <w:lang w:bidi="fa-IR"/>
        </w:rPr>
      </w:pPr>
      <w:r w:rsidRPr="00E95B43">
        <w:rPr>
          <w:rFonts w:cs="B Traffic" w:hint="cs"/>
          <w:sz w:val="26"/>
          <w:szCs w:val="26"/>
          <w:rtl/>
          <w:lang w:bidi="fa-IR"/>
        </w:rPr>
        <w:t>آیه 4:</w:t>
      </w:r>
      <w:r w:rsidRPr="003F5B8D">
        <w:rPr>
          <w:rFonts w:cs="B Nazanin" w:hint="cs"/>
          <w:b/>
          <w:bCs w:val="0"/>
          <w:sz w:val="28"/>
          <w:rtl/>
          <w:lang w:bidi="fa-IR"/>
        </w:rPr>
        <w:t xml:space="preserve"> اشاره به معاد کرده و خداوند را صاحب آن روز معرفی می‌کند.</w:t>
      </w:r>
      <w:r w:rsidRPr="003F5B8D">
        <w:rPr>
          <w:rStyle w:val="FootnoteReference"/>
          <w:rFonts w:cs="B Nazanin"/>
          <w:b/>
          <w:bCs w:val="0"/>
          <w:sz w:val="28"/>
          <w:rtl/>
          <w:lang w:bidi="fa-IR"/>
        </w:rPr>
        <w:t xml:space="preserve"> </w:t>
      </w:r>
    </w:p>
    <w:p w:rsidR="00C872FD" w:rsidRDefault="00C070A2" w:rsidP="00C872FD">
      <w:pPr>
        <w:widowControl w:val="0"/>
        <w:bidi/>
        <w:spacing w:line="252" w:lineRule="auto"/>
        <w:jc w:val="both"/>
        <w:rPr>
          <w:rFonts w:cs="B Nazanin"/>
          <w:b/>
          <w:bCs w:val="0"/>
          <w:sz w:val="28"/>
          <w:rtl/>
          <w:lang w:bidi="fa-IR"/>
        </w:rPr>
      </w:pPr>
      <w:r w:rsidRPr="00E95B43">
        <w:rPr>
          <w:rFonts w:cs="B Traffic" w:hint="cs"/>
          <w:sz w:val="26"/>
          <w:szCs w:val="26"/>
          <w:rtl/>
          <w:lang w:bidi="fa-IR"/>
        </w:rPr>
        <w:t>آیه 5:</w:t>
      </w:r>
      <w:r w:rsidRPr="003F5B8D">
        <w:rPr>
          <w:rFonts w:cs="B Nazanin" w:hint="cs"/>
          <w:b/>
          <w:bCs w:val="0"/>
          <w:sz w:val="28"/>
          <w:rtl/>
          <w:lang w:bidi="fa-IR"/>
        </w:rPr>
        <w:t xml:space="preserve"> </w:t>
      </w:r>
      <w:r w:rsidRPr="00E95B43">
        <w:rPr>
          <w:rFonts w:cs="B Nazanin" w:hint="cs"/>
          <w:sz w:val="28"/>
          <w:rtl/>
          <w:lang w:bidi="fa-IR"/>
        </w:rPr>
        <w:t>توحید: پرستش او و یاری خواستن از او</w:t>
      </w:r>
      <w:r w:rsidR="00E95B43" w:rsidRPr="00E95B43">
        <w:rPr>
          <w:rFonts w:cs="B Nazanin" w:hint="cs"/>
          <w:sz w:val="28"/>
          <w:rtl/>
          <w:lang w:bidi="fa-IR"/>
        </w:rPr>
        <w:t>.</w:t>
      </w:r>
      <w:r w:rsidR="00E95B43" w:rsidRPr="00E95B43">
        <w:rPr>
          <w:rFonts w:cs="B Nazanin" w:hint="cs"/>
          <w:b/>
          <w:bCs w:val="0"/>
          <w:sz w:val="28"/>
          <w:rtl/>
          <w:lang w:bidi="fa-IR"/>
        </w:rPr>
        <w:t xml:space="preserve"> </w:t>
      </w:r>
    </w:p>
    <w:p w:rsidR="00C070A2" w:rsidRPr="003F5B8D" w:rsidRDefault="00E95B43" w:rsidP="00C872FD">
      <w:pPr>
        <w:widowControl w:val="0"/>
        <w:bidi/>
        <w:spacing w:line="252" w:lineRule="auto"/>
        <w:jc w:val="both"/>
        <w:rPr>
          <w:rFonts w:cs="B Nazanin"/>
          <w:b/>
          <w:bCs w:val="0"/>
          <w:sz w:val="28"/>
          <w:rtl/>
          <w:lang w:bidi="fa-IR"/>
        </w:rPr>
      </w:pPr>
      <w:r w:rsidRPr="003F5B8D">
        <w:rPr>
          <w:rFonts w:cs="B Nazanin" w:hint="cs"/>
          <w:b/>
          <w:bCs w:val="0"/>
          <w:sz w:val="28"/>
          <w:rtl/>
          <w:lang w:bidi="fa-IR"/>
        </w:rPr>
        <w:t xml:space="preserve">یک موحّد و خداشناس‌، باید به یگانگی خدا ایمان داشته باشد و از پرستش و دلبستگی به هرچه غیر از اوست‌، دوری کند، هم چنین باید عبادت خود را مخصوص او کرده و تنها او را مؤثر در عالم بداند و تنها از او یاری جوید. </w:t>
      </w:r>
    </w:p>
    <w:p w:rsidR="00C872FD" w:rsidRDefault="00C070A2" w:rsidP="00C872FD">
      <w:pPr>
        <w:widowControl w:val="0"/>
        <w:bidi/>
        <w:spacing w:line="252" w:lineRule="auto"/>
        <w:ind w:firstLine="284"/>
        <w:jc w:val="both"/>
        <w:rPr>
          <w:rFonts w:cs="B Nazanin"/>
          <w:b/>
          <w:bCs w:val="0"/>
          <w:sz w:val="28"/>
          <w:rtl/>
          <w:lang w:bidi="fa-IR"/>
        </w:rPr>
      </w:pPr>
      <w:r w:rsidRPr="00E95B43">
        <w:rPr>
          <w:rFonts w:cs="B Traffic" w:hint="cs"/>
          <w:sz w:val="26"/>
          <w:szCs w:val="26"/>
          <w:rtl/>
          <w:lang w:bidi="fa-IR"/>
        </w:rPr>
        <w:t>آیه 6:</w:t>
      </w:r>
      <w:r w:rsidRPr="003F5B8D">
        <w:rPr>
          <w:rFonts w:cs="B Nazanin" w:hint="cs"/>
          <w:b/>
          <w:bCs w:val="0"/>
          <w:sz w:val="28"/>
          <w:rtl/>
          <w:lang w:bidi="fa-IR"/>
        </w:rPr>
        <w:t xml:space="preserve"> مراد از «</w:t>
      </w:r>
      <w:r w:rsidRPr="00E95B43">
        <w:rPr>
          <w:rFonts w:ascii="Traditional Arabic" w:hAnsi="Traditional Arabic" w:cs="Traditional Arabic" w:hint="cs"/>
          <w:sz w:val="28"/>
          <w:rtl/>
          <w:lang w:bidi="fa-IR"/>
        </w:rPr>
        <w:t>صراط مستقیم</w:t>
      </w:r>
      <w:r w:rsidRPr="003F5B8D">
        <w:rPr>
          <w:rFonts w:cs="B Nazanin" w:hint="cs"/>
          <w:b/>
          <w:bCs w:val="0"/>
          <w:sz w:val="28"/>
          <w:rtl/>
          <w:lang w:bidi="fa-IR"/>
        </w:rPr>
        <w:t>» همان آیین خداپرستی و پایبندی به دستورات الهی است.</w:t>
      </w:r>
    </w:p>
    <w:p w:rsidR="00E95B43" w:rsidRPr="003F5B8D" w:rsidRDefault="00E95B43" w:rsidP="00C872FD">
      <w:pPr>
        <w:widowControl w:val="0"/>
        <w:bidi/>
        <w:spacing w:line="252" w:lineRule="auto"/>
        <w:ind w:firstLine="284"/>
        <w:jc w:val="both"/>
        <w:rPr>
          <w:rFonts w:cs="B Nazanin"/>
          <w:b/>
          <w:bCs w:val="0"/>
          <w:sz w:val="28"/>
          <w:rtl/>
          <w:lang w:bidi="fa-IR"/>
        </w:rPr>
      </w:pPr>
      <w:r w:rsidRPr="003F5B8D">
        <w:rPr>
          <w:rFonts w:cs="B Nazanin" w:hint="cs"/>
          <w:b/>
          <w:bCs w:val="0"/>
          <w:sz w:val="28"/>
          <w:rtl/>
          <w:lang w:bidi="fa-IR"/>
        </w:rPr>
        <w:t xml:space="preserve">شاهد بر این مطلب، آیه 161سوره‌ی انعام است که می‌فرماید: </w:t>
      </w:r>
    </w:p>
    <w:p w:rsidR="00E95B43" w:rsidRPr="003F5B8D" w:rsidRDefault="00E95B43" w:rsidP="00C872FD">
      <w:pPr>
        <w:widowControl w:val="0"/>
        <w:bidi/>
        <w:spacing w:line="252" w:lineRule="auto"/>
        <w:ind w:firstLine="284"/>
        <w:jc w:val="both"/>
        <w:rPr>
          <w:rFonts w:cs="B Nazanin"/>
          <w:b/>
          <w:bCs w:val="0"/>
          <w:sz w:val="28"/>
          <w:rtl/>
          <w:lang w:bidi="fa-IR"/>
        </w:rPr>
      </w:pPr>
      <w:r w:rsidRPr="00E95B43">
        <w:rPr>
          <w:rFonts w:ascii="Traditional Arabic" w:hAnsi="Traditional Arabic" w:cs="Traditional Arabic"/>
          <w:sz w:val="28"/>
          <w:rtl/>
          <w:lang w:bidi="fa-IR"/>
        </w:rPr>
        <w:t>قُلْ إِنَّني‏ هَداني‏ رَبِّي إِلى‏ صِراطٍ مُسْتَقيمٍ ديناً قِيَماً مِلَّةَ إِبْراهيمَ حَنيفاً وَ ما كانَ مِنَ الْمُشْرِكينَ</w:t>
      </w:r>
      <w:r>
        <w:rPr>
          <w:rFonts w:cs="B Nazanin" w:hint="cs"/>
          <w:b/>
          <w:bCs w:val="0"/>
          <w:sz w:val="28"/>
          <w:rtl/>
          <w:lang w:bidi="fa-IR"/>
        </w:rPr>
        <w:t xml:space="preserve"> ـ </w:t>
      </w:r>
      <w:r w:rsidRPr="003F5B8D">
        <w:rPr>
          <w:rFonts w:cs="B Nazanin" w:hint="cs"/>
          <w:b/>
          <w:bCs w:val="0"/>
          <w:sz w:val="28"/>
          <w:rtl/>
          <w:lang w:bidi="fa-IR"/>
        </w:rPr>
        <w:t>بگو: «پروردگارم مرا به راه راست هدايت كرده؛ آيينى پابرجا (و ضامن سعادت دين و دنيا)؛ آيين ابراهيم؛ كه از آيين</w:t>
      </w:r>
      <w:r w:rsidRPr="003F5B8D">
        <w:rPr>
          <w:rFonts w:cs="B Nazanin" w:hint="eastAsia"/>
          <w:b/>
          <w:bCs w:val="0"/>
          <w:sz w:val="28"/>
          <w:rtl/>
          <w:lang w:bidi="fa-IR"/>
        </w:rPr>
        <w:t>‌</w:t>
      </w:r>
      <w:r w:rsidRPr="003F5B8D">
        <w:rPr>
          <w:rFonts w:cs="B Nazanin" w:hint="cs"/>
          <w:b/>
          <w:bCs w:val="0"/>
          <w:sz w:val="28"/>
          <w:rtl/>
          <w:lang w:bidi="fa-IR"/>
        </w:rPr>
        <w:t xml:space="preserve">هاى خرافى روى برگرداند؛ و از مشركان نبود». </w:t>
      </w:r>
    </w:p>
    <w:p w:rsidR="00C872FD" w:rsidRDefault="00C070A2" w:rsidP="00C872FD">
      <w:pPr>
        <w:widowControl w:val="0"/>
        <w:bidi/>
        <w:spacing w:line="252" w:lineRule="auto"/>
        <w:jc w:val="both"/>
        <w:rPr>
          <w:rFonts w:cs="B Nazanin"/>
          <w:b/>
          <w:bCs w:val="0"/>
          <w:sz w:val="28"/>
          <w:rtl/>
          <w:lang w:bidi="fa-IR"/>
        </w:rPr>
      </w:pPr>
      <w:r w:rsidRPr="00E95B43">
        <w:rPr>
          <w:rFonts w:cs="B Traffic" w:hint="cs"/>
          <w:sz w:val="26"/>
          <w:szCs w:val="26"/>
          <w:rtl/>
          <w:lang w:bidi="fa-IR"/>
        </w:rPr>
        <w:t>آیه 7:</w:t>
      </w:r>
      <w:r w:rsidRPr="003F5B8D">
        <w:rPr>
          <w:rFonts w:cs="B Nazanin" w:hint="cs"/>
          <w:b/>
          <w:bCs w:val="0"/>
          <w:sz w:val="28"/>
          <w:rtl/>
          <w:lang w:bidi="fa-IR"/>
        </w:rPr>
        <w:t xml:space="preserve">  </w:t>
      </w:r>
      <w:r w:rsidR="00C872FD">
        <w:rPr>
          <w:rFonts w:cs="B Nazanin" w:hint="cs"/>
          <w:sz w:val="28"/>
          <w:rtl/>
          <w:lang w:bidi="fa-IR"/>
        </w:rPr>
        <w:t>1/7</w:t>
      </w:r>
      <w:r w:rsidRPr="00E95B43">
        <w:rPr>
          <w:rFonts w:cs="B Nazanin" w:hint="cs"/>
          <w:sz w:val="28"/>
          <w:rtl/>
          <w:lang w:bidi="fa-IR"/>
        </w:rPr>
        <w:t>)</w:t>
      </w:r>
      <w:r w:rsidRPr="003F5B8D">
        <w:rPr>
          <w:rFonts w:cs="B Nazanin" w:hint="cs"/>
          <w:b/>
          <w:bCs w:val="0"/>
          <w:sz w:val="28"/>
          <w:rtl/>
          <w:lang w:bidi="fa-IR"/>
        </w:rPr>
        <w:t xml:space="preserve"> «</w:t>
      </w:r>
      <w:r w:rsidRPr="00E95B43">
        <w:rPr>
          <w:rFonts w:ascii="Traditional Arabic" w:hAnsi="Traditional Arabic" w:cs="Traditional Arabic" w:hint="cs"/>
          <w:sz w:val="28"/>
          <w:rtl/>
          <w:lang w:bidi="fa-IR"/>
        </w:rPr>
        <w:t>أنعمت علیهم</w:t>
      </w:r>
      <w:r w:rsidRPr="003F5B8D">
        <w:rPr>
          <w:rFonts w:cs="B Nazanin" w:hint="cs"/>
          <w:b/>
          <w:bCs w:val="0"/>
          <w:sz w:val="28"/>
          <w:rtl/>
          <w:lang w:bidi="fa-IR"/>
        </w:rPr>
        <w:t>» انبیا، صدیقین، شهدا و صالحان هستند که از نعمت الهی برخوردارند.</w:t>
      </w:r>
      <w:r w:rsidR="00E95B43">
        <w:rPr>
          <w:rFonts w:cs="B Nazanin" w:hint="cs"/>
          <w:b/>
          <w:bCs w:val="0"/>
          <w:sz w:val="28"/>
          <w:rtl/>
          <w:lang w:bidi="fa-IR"/>
        </w:rPr>
        <w:t xml:space="preserve"> </w:t>
      </w:r>
    </w:p>
    <w:p w:rsidR="00E95B43" w:rsidRPr="003F5B8D" w:rsidRDefault="00E95B43" w:rsidP="00C872FD">
      <w:pPr>
        <w:widowControl w:val="0"/>
        <w:bidi/>
        <w:spacing w:line="252" w:lineRule="auto"/>
        <w:jc w:val="both"/>
        <w:rPr>
          <w:rFonts w:cs="B Nazanin"/>
          <w:b/>
          <w:bCs w:val="0"/>
          <w:sz w:val="28"/>
          <w:rtl/>
          <w:lang w:bidi="fa-IR"/>
        </w:rPr>
      </w:pPr>
      <w:r w:rsidRPr="003F5B8D">
        <w:rPr>
          <w:rFonts w:cs="B Nazanin" w:hint="cs"/>
          <w:b/>
          <w:bCs w:val="0"/>
          <w:sz w:val="28"/>
          <w:rtl/>
          <w:lang w:bidi="fa-IR"/>
        </w:rPr>
        <w:t>مستند این مطلب آیه 69 سوره نساء است.</w:t>
      </w:r>
    </w:p>
    <w:p w:rsidR="00E95B43" w:rsidRPr="003F5B8D" w:rsidRDefault="00E95B43" w:rsidP="00C872FD">
      <w:pPr>
        <w:widowControl w:val="0"/>
        <w:bidi/>
        <w:spacing w:line="252" w:lineRule="auto"/>
        <w:ind w:firstLine="284"/>
        <w:jc w:val="both"/>
        <w:rPr>
          <w:rFonts w:cs="B Nazanin"/>
          <w:b/>
          <w:bCs w:val="0"/>
          <w:sz w:val="28"/>
          <w:rtl/>
          <w:lang w:bidi="fa-IR"/>
        </w:rPr>
      </w:pPr>
      <w:r w:rsidRPr="00E95B43">
        <w:rPr>
          <w:rFonts w:ascii="Traditional Arabic" w:hAnsi="Traditional Arabic" w:cs="Traditional Arabic"/>
          <w:sz w:val="28"/>
          <w:rtl/>
          <w:lang w:bidi="fa-IR"/>
        </w:rPr>
        <w:t>وَ مَنْ يُطِعِ اللَّهَ وَ الرَّسُولَ فَأُولئِكَ مَعَ الَّذينَ أَنْعَمَ اللَّهُ عَلَيْهِمْ مِنَ النَّبِيِّينَ وَ الصِّدِّيقينَ وَ الشُّهَداءِ وَ الصَّالِحينَ وَ حَسُنَ أُولئِكَ رَفيقاً</w:t>
      </w:r>
      <w:r w:rsidRPr="00E95B43">
        <w:rPr>
          <w:rFonts w:cs="B Nazanin"/>
          <w:b/>
          <w:bCs w:val="0"/>
          <w:sz w:val="28"/>
          <w:rtl/>
          <w:lang w:bidi="fa-IR"/>
        </w:rPr>
        <w:t xml:space="preserve"> </w:t>
      </w:r>
      <w:r w:rsidRPr="00E95B43">
        <w:rPr>
          <w:rFonts w:cs="B Nazanin" w:hint="cs"/>
          <w:b/>
          <w:bCs w:val="0"/>
          <w:sz w:val="28"/>
          <w:rtl/>
          <w:lang w:bidi="fa-IR"/>
        </w:rPr>
        <w:t>ـ</w:t>
      </w:r>
      <w:r>
        <w:rPr>
          <w:rFonts w:ascii="Traditional Arabic" w:hAnsi="Traditional Arabic" w:cs="Traditional Arabic" w:hint="cs"/>
          <w:sz w:val="28"/>
          <w:rtl/>
          <w:lang w:bidi="fa-IR"/>
        </w:rPr>
        <w:t xml:space="preserve"> </w:t>
      </w:r>
      <w:r w:rsidRPr="003F5B8D">
        <w:rPr>
          <w:rFonts w:cs="B Nazanin" w:hint="cs"/>
          <w:b/>
          <w:bCs w:val="0"/>
          <w:sz w:val="28"/>
          <w:rtl/>
          <w:lang w:bidi="fa-IR"/>
        </w:rPr>
        <w:t xml:space="preserve">و كسى كه خدا و پيامبر را اطاعت كند، (در </w:t>
      </w:r>
      <w:r w:rsidRPr="003F5B8D">
        <w:rPr>
          <w:rFonts w:cs="B Nazanin" w:hint="cs"/>
          <w:b/>
          <w:bCs w:val="0"/>
          <w:sz w:val="28"/>
          <w:rtl/>
          <w:lang w:bidi="fa-IR"/>
        </w:rPr>
        <w:lastRenderedPageBreak/>
        <w:t>روز رستاخيز،) همنشين كسانى خواهد بود كه خدا، نعمت خود را بر آنان تمام كرده؛ از پيامبران و صدّيقان و شهدا و صالحان؛ و آن‌ها رفيق‌هاى خوبى هستند.</w:t>
      </w:r>
    </w:p>
    <w:p w:rsidR="00C070A2" w:rsidRPr="00796C20" w:rsidRDefault="00C872FD" w:rsidP="00796C20">
      <w:pPr>
        <w:widowControl w:val="0"/>
        <w:bidi/>
        <w:spacing w:line="252" w:lineRule="auto"/>
        <w:ind w:firstLine="284"/>
        <w:jc w:val="both"/>
        <w:rPr>
          <w:rFonts w:cs="B Nazanin"/>
          <w:b/>
          <w:bCs w:val="0"/>
          <w:sz w:val="29"/>
          <w:szCs w:val="29"/>
          <w:rtl/>
          <w:lang w:bidi="fa-IR"/>
        </w:rPr>
      </w:pPr>
      <w:r w:rsidRPr="00796C20">
        <w:rPr>
          <w:rFonts w:cs="B Nazanin" w:hint="cs"/>
          <w:sz w:val="29"/>
          <w:szCs w:val="29"/>
          <w:rtl/>
          <w:lang w:bidi="fa-IR"/>
        </w:rPr>
        <w:t>2/7</w:t>
      </w:r>
      <w:r w:rsidR="00C070A2" w:rsidRPr="00796C20">
        <w:rPr>
          <w:rFonts w:cs="B Nazanin" w:hint="cs"/>
          <w:sz w:val="29"/>
          <w:szCs w:val="29"/>
          <w:rtl/>
          <w:lang w:bidi="fa-IR"/>
        </w:rPr>
        <w:t>)</w:t>
      </w:r>
      <w:r w:rsidR="00C070A2" w:rsidRPr="00796C20">
        <w:rPr>
          <w:rFonts w:cs="B Nazanin" w:hint="cs"/>
          <w:b/>
          <w:bCs w:val="0"/>
          <w:sz w:val="29"/>
          <w:szCs w:val="29"/>
          <w:rtl/>
          <w:lang w:bidi="fa-IR"/>
        </w:rPr>
        <w:t xml:space="preserve"> در معنی «</w:t>
      </w:r>
      <w:r w:rsidR="00C070A2" w:rsidRPr="00796C20">
        <w:rPr>
          <w:rFonts w:ascii="Traditional Arabic" w:hAnsi="Traditional Arabic" w:cs="Traditional Arabic" w:hint="cs"/>
          <w:sz w:val="29"/>
          <w:szCs w:val="29"/>
          <w:rtl/>
          <w:lang w:bidi="fa-IR"/>
        </w:rPr>
        <w:t>المَغضُوبِ عَلَیهِم</w:t>
      </w:r>
      <w:r w:rsidR="00C070A2" w:rsidRPr="00796C20">
        <w:rPr>
          <w:rFonts w:cs="B Nazanin" w:hint="cs"/>
          <w:b/>
          <w:bCs w:val="0"/>
          <w:sz w:val="29"/>
          <w:szCs w:val="29"/>
          <w:rtl/>
          <w:lang w:bidi="fa-IR"/>
        </w:rPr>
        <w:t>» و «</w:t>
      </w:r>
      <w:r w:rsidR="00C070A2" w:rsidRPr="00796C20">
        <w:rPr>
          <w:rFonts w:ascii="Traditional Arabic" w:hAnsi="Traditional Arabic" w:cs="Traditional Arabic" w:hint="cs"/>
          <w:sz w:val="29"/>
          <w:szCs w:val="29"/>
          <w:rtl/>
          <w:lang w:bidi="fa-IR"/>
        </w:rPr>
        <w:t>الضَّالِّینَ</w:t>
      </w:r>
      <w:r w:rsidR="00C070A2" w:rsidRPr="00796C20">
        <w:rPr>
          <w:rFonts w:cs="B Nazanin" w:hint="cs"/>
          <w:b/>
          <w:bCs w:val="0"/>
          <w:sz w:val="29"/>
          <w:szCs w:val="29"/>
          <w:rtl/>
          <w:lang w:bidi="fa-IR"/>
        </w:rPr>
        <w:t>» سه احتمال وجود دارد</w:t>
      </w:r>
      <w:r w:rsidRPr="00796C20">
        <w:rPr>
          <w:rFonts w:cs="B Nazanin" w:hint="cs"/>
          <w:b/>
          <w:bCs w:val="0"/>
          <w:sz w:val="29"/>
          <w:szCs w:val="29"/>
          <w:rtl/>
          <w:lang w:bidi="fa-IR"/>
        </w:rPr>
        <w:t>.</w:t>
      </w:r>
      <w:r w:rsidR="00C070A2" w:rsidRPr="00796C20">
        <w:rPr>
          <w:rStyle w:val="FootnoteReference"/>
          <w:rFonts w:cs="B Nazanin"/>
          <w:b/>
          <w:bCs w:val="0"/>
          <w:sz w:val="29"/>
          <w:szCs w:val="29"/>
          <w:rtl/>
          <w:lang w:bidi="fa-IR"/>
        </w:rPr>
        <w:t xml:space="preserve"> </w:t>
      </w:r>
    </w:p>
    <w:p w:rsidR="00C872FD" w:rsidRPr="00796C20" w:rsidRDefault="00C872FD" w:rsidP="00796C20">
      <w:pPr>
        <w:widowControl w:val="0"/>
        <w:bidi/>
        <w:spacing w:line="252" w:lineRule="auto"/>
        <w:jc w:val="both"/>
        <w:rPr>
          <w:rFonts w:cs="B Nazanin"/>
          <w:b/>
          <w:bCs w:val="0"/>
          <w:sz w:val="29"/>
          <w:szCs w:val="29"/>
          <w:rtl/>
          <w:lang w:bidi="fa-IR"/>
        </w:rPr>
      </w:pPr>
      <w:r w:rsidRPr="00796C20">
        <w:rPr>
          <w:rFonts w:cs="B Nazanin" w:hint="cs"/>
          <w:b/>
          <w:bCs w:val="0"/>
          <w:sz w:val="29"/>
          <w:szCs w:val="29"/>
          <w:rtl/>
          <w:lang w:bidi="fa-IR"/>
        </w:rPr>
        <w:t>1ـ «</w:t>
      </w:r>
      <w:r w:rsidRPr="00796C20">
        <w:rPr>
          <w:rFonts w:ascii="Traditional Arabic" w:hAnsi="Traditional Arabic" w:cs="Traditional Arabic" w:hint="cs"/>
          <w:sz w:val="29"/>
          <w:szCs w:val="29"/>
          <w:rtl/>
          <w:lang w:bidi="fa-IR"/>
        </w:rPr>
        <w:t>الضّالّین</w:t>
      </w:r>
      <w:r w:rsidRPr="00796C20">
        <w:rPr>
          <w:rFonts w:cs="B Nazanin" w:hint="cs"/>
          <w:b/>
          <w:bCs w:val="0"/>
          <w:sz w:val="29"/>
          <w:szCs w:val="29"/>
          <w:rtl/>
          <w:lang w:bidi="fa-IR"/>
        </w:rPr>
        <w:t>» گمراهان عادی هستند و «</w:t>
      </w:r>
      <w:r w:rsidRPr="00796C20">
        <w:rPr>
          <w:rFonts w:ascii="Traditional Arabic" w:hAnsi="Traditional Arabic" w:cs="Traditional Arabic" w:hint="cs"/>
          <w:sz w:val="29"/>
          <w:szCs w:val="29"/>
          <w:rtl/>
          <w:lang w:bidi="fa-IR"/>
        </w:rPr>
        <w:t>المَغضوبِ عَلَیهم</w:t>
      </w:r>
      <w:r w:rsidRPr="00796C20">
        <w:rPr>
          <w:rFonts w:cs="B Nazanin" w:hint="cs"/>
          <w:b/>
          <w:bCs w:val="0"/>
          <w:sz w:val="29"/>
          <w:szCs w:val="29"/>
          <w:rtl/>
          <w:lang w:bidi="fa-IR"/>
        </w:rPr>
        <w:t>» گمراهان لجوج و یا منافق.</w:t>
      </w:r>
    </w:p>
    <w:p w:rsidR="00C872FD" w:rsidRPr="00796C20" w:rsidRDefault="00C872FD" w:rsidP="00796C20">
      <w:pPr>
        <w:widowControl w:val="0"/>
        <w:bidi/>
        <w:spacing w:line="252" w:lineRule="auto"/>
        <w:jc w:val="both"/>
        <w:rPr>
          <w:rFonts w:cs="B Nazanin"/>
          <w:b/>
          <w:bCs w:val="0"/>
          <w:sz w:val="29"/>
          <w:szCs w:val="29"/>
          <w:rtl/>
          <w:lang w:bidi="fa-IR"/>
        </w:rPr>
      </w:pPr>
      <w:r w:rsidRPr="00796C20">
        <w:rPr>
          <w:rFonts w:cs="B Nazanin" w:hint="cs"/>
          <w:b/>
          <w:bCs w:val="0"/>
          <w:sz w:val="29"/>
          <w:szCs w:val="29"/>
          <w:rtl/>
          <w:lang w:bidi="fa-IR"/>
        </w:rPr>
        <w:t>2ـ «</w:t>
      </w:r>
      <w:r w:rsidRPr="00796C20">
        <w:rPr>
          <w:rFonts w:ascii="Traditional Arabic" w:hAnsi="Traditional Arabic" w:cs="Traditional Arabic" w:hint="cs"/>
          <w:sz w:val="29"/>
          <w:szCs w:val="29"/>
          <w:rtl/>
          <w:lang w:bidi="fa-IR"/>
        </w:rPr>
        <w:t>الضّالّین</w:t>
      </w:r>
      <w:r w:rsidRPr="00796C20">
        <w:rPr>
          <w:rFonts w:cs="B Nazanin" w:hint="cs"/>
          <w:b/>
          <w:bCs w:val="0"/>
          <w:sz w:val="29"/>
          <w:szCs w:val="29"/>
          <w:rtl/>
          <w:lang w:bidi="fa-IR"/>
        </w:rPr>
        <w:t>» مسیحیان گمراه و منظور از «</w:t>
      </w:r>
      <w:r w:rsidRPr="00796C20">
        <w:rPr>
          <w:rFonts w:ascii="Traditional Arabic" w:hAnsi="Traditional Arabic" w:cs="Traditional Arabic" w:hint="cs"/>
          <w:sz w:val="29"/>
          <w:szCs w:val="29"/>
          <w:rtl/>
          <w:lang w:bidi="fa-IR"/>
        </w:rPr>
        <w:t>المَغضوبِ عَلَیهم</w:t>
      </w:r>
      <w:r w:rsidRPr="00796C20">
        <w:rPr>
          <w:rFonts w:cs="B Nazanin" w:hint="cs"/>
          <w:b/>
          <w:bCs w:val="0"/>
          <w:sz w:val="29"/>
          <w:szCs w:val="29"/>
          <w:rtl/>
          <w:lang w:bidi="fa-IR"/>
        </w:rPr>
        <w:t>» منحرفان یهودند.</w:t>
      </w:r>
    </w:p>
    <w:p w:rsidR="00C872FD" w:rsidRPr="00796C20" w:rsidRDefault="00C872FD" w:rsidP="00796C20">
      <w:pPr>
        <w:widowControl w:val="0"/>
        <w:bidi/>
        <w:spacing w:line="252" w:lineRule="auto"/>
        <w:jc w:val="both"/>
        <w:rPr>
          <w:rFonts w:cs="B Nazanin"/>
          <w:b/>
          <w:bCs w:val="0"/>
          <w:sz w:val="29"/>
          <w:szCs w:val="29"/>
          <w:rtl/>
          <w:lang w:bidi="fa-IR"/>
        </w:rPr>
      </w:pPr>
      <w:r w:rsidRPr="00796C20">
        <w:rPr>
          <w:rFonts w:cs="B Nazanin" w:hint="cs"/>
          <w:b/>
          <w:bCs w:val="0"/>
          <w:sz w:val="29"/>
          <w:szCs w:val="29"/>
          <w:rtl/>
          <w:lang w:bidi="fa-IR"/>
        </w:rPr>
        <w:t>3ـ «</w:t>
      </w:r>
      <w:r w:rsidRPr="00796C20">
        <w:rPr>
          <w:rFonts w:ascii="Traditional Arabic" w:hAnsi="Traditional Arabic" w:cs="Traditional Arabic" w:hint="cs"/>
          <w:sz w:val="29"/>
          <w:szCs w:val="29"/>
          <w:rtl/>
          <w:lang w:bidi="fa-IR"/>
        </w:rPr>
        <w:t>الضّالّین</w:t>
      </w:r>
      <w:r w:rsidRPr="00796C20">
        <w:rPr>
          <w:rFonts w:cs="B Nazanin" w:hint="cs"/>
          <w:b/>
          <w:bCs w:val="0"/>
          <w:sz w:val="29"/>
          <w:szCs w:val="29"/>
          <w:rtl/>
          <w:lang w:bidi="fa-IR"/>
        </w:rPr>
        <w:t>» به گمراهانی اشاره می‌کند که تنها خود گمراه شده‌اند؛ در حالی که «</w:t>
      </w:r>
      <w:r w:rsidRPr="00796C20">
        <w:rPr>
          <w:rFonts w:ascii="Traditional Arabic" w:hAnsi="Traditional Arabic" w:cs="Traditional Arabic" w:hint="cs"/>
          <w:sz w:val="29"/>
          <w:szCs w:val="29"/>
          <w:rtl/>
          <w:lang w:bidi="fa-IR"/>
        </w:rPr>
        <w:t>المَغضوبِ عَلَیهم</w:t>
      </w:r>
      <w:r w:rsidRPr="00796C20">
        <w:rPr>
          <w:rFonts w:cs="B Nazanin" w:hint="cs"/>
          <w:b/>
          <w:bCs w:val="0"/>
          <w:sz w:val="29"/>
          <w:szCs w:val="29"/>
          <w:rtl/>
          <w:lang w:bidi="fa-IR"/>
        </w:rPr>
        <w:t>» کسانی هستندکه همراه گمراهند و هم گمراه‌گر.</w:t>
      </w:r>
    </w:p>
    <w:p w:rsidR="00C070A2" w:rsidRPr="00796C20" w:rsidRDefault="00C070A2" w:rsidP="00796C20">
      <w:pPr>
        <w:widowControl w:val="0"/>
        <w:bidi/>
        <w:spacing w:line="252" w:lineRule="auto"/>
        <w:ind w:firstLine="284"/>
        <w:jc w:val="both"/>
        <w:rPr>
          <w:rFonts w:cs="B Titr"/>
          <w:sz w:val="29"/>
          <w:szCs w:val="29"/>
          <w:lang w:bidi="fa-IR"/>
        </w:rPr>
      </w:pPr>
      <w:r w:rsidRPr="00796C20">
        <w:rPr>
          <w:rFonts w:cs="B Titr" w:hint="cs"/>
          <w:sz w:val="29"/>
          <w:szCs w:val="29"/>
          <w:rtl/>
          <w:lang w:bidi="fa-IR"/>
        </w:rPr>
        <w:t>پیام‌ها</w:t>
      </w:r>
    </w:p>
    <w:p w:rsidR="00C070A2" w:rsidRPr="00796C20" w:rsidRDefault="00C070A2" w:rsidP="00796C20">
      <w:pPr>
        <w:widowControl w:val="0"/>
        <w:bidi/>
        <w:spacing w:line="252" w:lineRule="auto"/>
        <w:jc w:val="both"/>
        <w:rPr>
          <w:rFonts w:cs="B Nazanin"/>
          <w:b/>
          <w:bCs w:val="0"/>
          <w:sz w:val="29"/>
          <w:szCs w:val="29"/>
          <w:lang w:bidi="fa-IR"/>
        </w:rPr>
      </w:pPr>
      <w:r w:rsidRPr="00796C20">
        <w:rPr>
          <w:rFonts w:cs="B Nazanin" w:hint="cs"/>
          <w:b/>
          <w:bCs w:val="0"/>
          <w:sz w:val="29"/>
          <w:szCs w:val="29"/>
          <w:rtl/>
          <w:lang w:bidi="fa-IR"/>
        </w:rPr>
        <w:t xml:space="preserve">1ـ </w:t>
      </w:r>
      <w:r w:rsidRPr="00796C20">
        <w:rPr>
          <w:rFonts w:cs="B Nazanin"/>
          <w:b/>
          <w:bCs w:val="0"/>
          <w:sz w:val="29"/>
          <w:szCs w:val="29"/>
          <w:rtl/>
          <w:lang w:bidi="fa-IR"/>
        </w:rPr>
        <w:t>(</w:t>
      </w:r>
      <w:r w:rsidRPr="00796C20">
        <w:rPr>
          <w:rFonts w:ascii="Traditional Arabic" w:hAnsi="Traditional Arabic" w:cs="Traditional Arabic" w:hint="cs"/>
          <w:sz w:val="29"/>
          <w:szCs w:val="29"/>
          <w:rtl/>
          <w:lang w:bidi="fa-IR"/>
        </w:rPr>
        <w:t>بِسمِ</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الله</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الرَّحمنِ</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الرَّحِیمِ</w:t>
      </w:r>
      <w:r w:rsidRPr="00796C20">
        <w:rPr>
          <w:rFonts w:cs="B Nazanin"/>
          <w:b/>
          <w:bCs w:val="0"/>
          <w:sz w:val="29"/>
          <w:szCs w:val="29"/>
          <w:rtl/>
          <w:lang w:bidi="fa-IR"/>
        </w:rPr>
        <w:t>)</w:t>
      </w:r>
      <w:r w:rsidRPr="00796C20">
        <w:rPr>
          <w:rFonts w:cs="B Nazanin" w:hint="cs"/>
          <w:b/>
          <w:bCs w:val="0"/>
          <w:sz w:val="29"/>
          <w:szCs w:val="29"/>
          <w:rtl/>
          <w:lang w:bidi="fa-IR"/>
        </w:rPr>
        <w:t xml:space="preserve"> درآغاز</w:t>
      </w:r>
      <w:r w:rsidRPr="00796C20">
        <w:rPr>
          <w:rFonts w:cs="B Nazanin"/>
          <w:b/>
          <w:bCs w:val="0"/>
          <w:sz w:val="29"/>
          <w:szCs w:val="29"/>
          <w:rtl/>
          <w:lang w:bidi="fa-IR"/>
        </w:rPr>
        <w:t xml:space="preserve"> </w:t>
      </w:r>
      <w:r w:rsidRPr="00796C20">
        <w:rPr>
          <w:rFonts w:cs="B Nazanin" w:hint="cs"/>
          <w:b/>
          <w:bCs w:val="0"/>
          <w:sz w:val="29"/>
          <w:szCs w:val="29"/>
          <w:rtl/>
          <w:lang w:bidi="fa-IR"/>
        </w:rPr>
        <w:t>قرآن</w:t>
      </w:r>
      <w:r w:rsidRPr="00796C20">
        <w:rPr>
          <w:rFonts w:cs="B Nazanin"/>
          <w:b/>
          <w:bCs w:val="0"/>
          <w:sz w:val="29"/>
          <w:szCs w:val="29"/>
          <w:rtl/>
          <w:lang w:bidi="fa-IR"/>
        </w:rPr>
        <w:t xml:space="preserve"> </w:t>
      </w:r>
      <w:r w:rsidRPr="00796C20">
        <w:rPr>
          <w:rFonts w:cs="B Nazanin" w:hint="cs"/>
          <w:b/>
          <w:bCs w:val="0"/>
          <w:sz w:val="29"/>
          <w:szCs w:val="29"/>
          <w:rtl/>
          <w:lang w:bidi="fa-IR"/>
        </w:rPr>
        <w:t>و نیز</w:t>
      </w:r>
      <w:r w:rsidRPr="00796C20">
        <w:rPr>
          <w:rFonts w:cs="B Nazanin"/>
          <w:b/>
          <w:bCs w:val="0"/>
          <w:sz w:val="29"/>
          <w:szCs w:val="29"/>
          <w:rtl/>
          <w:lang w:bidi="fa-IR"/>
        </w:rPr>
        <w:t xml:space="preserve"> </w:t>
      </w:r>
      <w:r w:rsidRPr="00796C20">
        <w:rPr>
          <w:rFonts w:cs="B Nazanin" w:hint="cs"/>
          <w:b/>
          <w:bCs w:val="0"/>
          <w:sz w:val="29"/>
          <w:szCs w:val="29"/>
          <w:rtl/>
          <w:lang w:bidi="fa-IR"/>
        </w:rPr>
        <w:t>آغاز</w:t>
      </w:r>
      <w:r w:rsidRPr="00796C20">
        <w:rPr>
          <w:rFonts w:cs="B Nazanin"/>
          <w:b/>
          <w:bCs w:val="0"/>
          <w:sz w:val="29"/>
          <w:szCs w:val="29"/>
          <w:rtl/>
          <w:lang w:bidi="fa-IR"/>
        </w:rPr>
        <w:t xml:space="preserve"> </w:t>
      </w:r>
      <w:r w:rsidRPr="00796C20">
        <w:rPr>
          <w:rFonts w:cs="B Nazanin" w:hint="cs"/>
          <w:b/>
          <w:bCs w:val="0"/>
          <w:sz w:val="29"/>
          <w:szCs w:val="29"/>
          <w:rtl/>
          <w:lang w:bidi="fa-IR"/>
        </w:rPr>
        <w:t>هر</w:t>
      </w:r>
      <w:r w:rsidRPr="00796C20">
        <w:rPr>
          <w:rFonts w:cs="B Nazanin"/>
          <w:b/>
          <w:bCs w:val="0"/>
          <w:sz w:val="29"/>
          <w:szCs w:val="29"/>
          <w:rtl/>
          <w:lang w:bidi="fa-IR"/>
        </w:rPr>
        <w:t xml:space="preserve"> </w:t>
      </w:r>
      <w:r w:rsidRPr="00796C20">
        <w:rPr>
          <w:rFonts w:cs="B Nazanin" w:hint="cs"/>
          <w:b/>
          <w:bCs w:val="0"/>
          <w:sz w:val="29"/>
          <w:szCs w:val="29"/>
          <w:rtl/>
          <w:lang w:bidi="fa-IR"/>
        </w:rPr>
        <w:t>سوره‌، بیان‌گر آن</w:t>
      </w:r>
      <w:r w:rsidRPr="00796C20">
        <w:rPr>
          <w:rFonts w:cs="B Nazanin"/>
          <w:b/>
          <w:bCs w:val="0"/>
          <w:sz w:val="29"/>
          <w:szCs w:val="29"/>
          <w:rtl/>
          <w:lang w:bidi="fa-IR"/>
        </w:rPr>
        <w:t xml:space="preserve"> </w:t>
      </w:r>
      <w:r w:rsidRPr="00796C20">
        <w:rPr>
          <w:rFonts w:cs="B Nazanin" w:hint="cs"/>
          <w:b/>
          <w:bCs w:val="0"/>
          <w:sz w:val="29"/>
          <w:szCs w:val="29"/>
          <w:rtl/>
          <w:lang w:bidi="fa-IR"/>
        </w:rPr>
        <w:t>است</w:t>
      </w:r>
      <w:r w:rsidRPr="00796C20">
        <w:rPr>
          <w:rFonts w:cs="B Nazanin"/>
          <w:b/>
          <w:bCs w:val="0"/>
          <w:sz w:val="29"/>
          <w:szCs w:val="29"/>
          <w:rtl/>
          <w:lang w:bidi="fa-IR"/>
        </w:rPr>
        <w:t xml:space="preserve"> </w:t>
      </w:r>
      <w:r w:rsidRPr="00796C20">
        <w:rPr>
          <w:rFonts w:cs="B Nazanin" w:hint="cs"/>
          <w:b/>
          <w:bCs w:val="0"/>
          <w:sz w:val="29"/>
          <w:szCs w:val="29"/>
          <w:rtl/>
          <w:lang w:bidi="fa-IR"/>
        </w:rPr>
        <w:t>که</w:t>
      </w:r>
      <w:r w:rsidRPr="00796C20">
        <w:rPr>
          <w:rFonts w:cs="B Nazanin"/>
          <w:b/>
          <w:bCs w:val="0"/>
          <w:sz w:val="29"/>
          <w:szCs w:val="29"/>
          <w:rtl/>
          <w:lang w:bidi="fa-IR"/>
        </w:rPr>
        <w:t xml:space="preserve"> </w:t>
      </w:r>
      <w:r w:rsidRPr="00796C20">
        <w:rPr>
          <w:rFonts w:cs="B Nazanin" w:hint="cs"/>
          <w:b/>
          <w:bCs w:val="0"/>
          <w:sz w:val="29"/>
          <w:szCs w:val="29"/>
          <w:rtl/>
          <w:lang w:bidi="fa-IR"/>
        </w:rPr>
        <w:t>قرآن</w:t>
      </w:r>
      <w:r w:rsidRPr="00796C20">
        <w:rPr>
          <w:rFonts w:cs="B Nazanin"/>
          <w:b/>
          <w:bCs w:val="0"/>
          <w:sz w:val="29"/>
          <w:szCs w:val="29"/>
          <w:rtl/>
          <w:lang w:bidi="fa-IR"/>
        </w:rPr>
        <w:t xml:space="preserve"> </w:t>
      </w:r>
      <w:r w:rsidRPr="00796C20">
        <w:rPr>
          <w:rFonts w:cs="B Nazanin" w:hint="cs"/>
          <w:b/>
          <w:bCs w:val="0"/>
          <w:sz w:val="29"/>
          <w:szCs w:val="29"/>
          <w:rtl/>
          <w:lang w:bidi="fa-IR"/>
        </w:rPr>
        <w:t>و مطالب</w:t>
      </w:r>
      <w:r w:rsidRPr="00796C20">
        <w:rPr>
          <w:rFonts w:cs="B Nazanin"/>
          <w:b/>
          <w:bCs w:val="0"/>
          <w:sz w:val="29"/>
          <w:szCs w:val="29"/>
          <w:rtl/>
          <w:lang w:bidi="fa-IR"/>
        </w:rPr>
        <w:t xml:space="preserve"> </w:t>
      </w:r>
      <w:r w:rsidRPr="00796C20">
        <w:rPr>
          <w:rFonts w:cs="B Nazanin" w:hint="cs"/>
          <w:b/>
          <w:bCs w:val="0"/>
          <w:sz w:val="29"/>
          <w:szCs w:val="29"/>
          <w:rtl/>
          <w:lang w:bidi="fa-IR"/>
        </w:rPr>
        <w:t>آن</w:t>
      </w:r>
      <w:r w:rsidRPr="00796C20">
        <w:rPr>
          <w:rFonts w:cs="B Nazanin"/>
          <w:b/>
          <w:bCs w:val="0"/>
          <w:sz w:val="29"/>
          <w:szCs w:val="29"/>
          <w:rtl/>
          <w:lang w:bidi="fa-IR"/>
        </w:rPr>
        <w:t xml:space="preserve"> </w:t>
      </w:r>
      <w:r w:rsidRPr="00796C20">
        <w:rPr>
          <w:rFonts w:cs="B Nazanin" w:hint="cs"/>
          <w:b/>
          <w:bCs w:val="0"/>
          <w:sz w:val="29"/>
          <w:szCs w:val="29"/>
          <w:rtl/>
          <w:lang w:bidi="fa-IR"/>
        </w:rPr>
        <w:t>جلوه</w:t>
      </w:r>
      <w:r w:rsidRPr="00796C20">
        <w:rPr>
          <w:rFonts w:cs="B Nazanin"/>
          <w:b/>
          <w:bCs w:val="0"/>
          <w:sz w:val="29"/>
          <w:szCs w:val="29"/>
          <w:rtl/>
          <w:lang w:bidi="fa-IR"/>
        </w:rPr>
        <w:t xml:space="preserve"> </w:t>
      </w:r>
      <w:r w:rsidRPr="00796C20">
        <w:rPr>
          <w:rFonts w:cs="B Nazanin" w:hint="cs"/>
          <w:b/>
          <w:bCs w:val="0"/>
          <w:sz w:val="29"/>
          <w:szCs w:val="29"/>
          <w:rtl/>
          <w:lang w:bidi="fa-IR"/>
        </w:rPr>
        <w:t>بارز</w:t>
      </w:r>
      <w:r w:rsidRPr="00796C20">
        <w:rPr>
          <w:rFonts w:cs="B Nazanin"/>
          <w:b/>
          <w:bCs w:val="0"/>
          <w:sz w:val="29"/>
          <w:szCs w:val="29"/>
          <w:rtl/>
          <w:lang w:bidi="fa-IR"/>
        </w:rPr>
        <w:t xml:space="preserve"> </w:t>
      </w:r>
      <w:r w:rsidRPr="00796C20">
        <w:rPr>
          <w:rFonts w:cs="B Nazanin" w:hint="cs"/>
          <w:b/>
          <w:bCs w:val="0"/>
          <w:sz w:val="29"/>
          <w:szCs w:val="29"/>
          <w:rtl/>
          <w:lang w:bidi="fa-IR"/>
        </w:rPr>
        <w:t>رحمت</w:t>
      </w:r>
      <w:r w:rsidRPr="00796C20">
        <w:rPr>
          <w:rFonts w:cs="B Nazanin"/>
          <w:b/>
          <w:bCs w:val="0"/>
          <w:sz w:val="29"/>
          <w:szCs w:val="29"/>
          <w:rtl/>
          <w:lang w:bidi="fa-IR"/>
        </w:rPr>
        <w:t xml:space="preserve"> </w:t>
      </w:r>
      <w:r w:rsidRPr="00796C20">
        <w:rPr>
          <w:rFonts w:cs="B Nazanin" w:hint="cs"/>
          <w:b/>
          <w:bCs w:val="0"/>
          <w:sz w:val="29"/>
          <w:szCs w:val="29"/>
          <w:rtl/>
          <w:lang w:bidi="fa-IR"/>
        </w:rPr>
        <w:t>الهی</w:t>
      </w:r>
      <w:r w:rsidRPr="00796C20">
        <w:rPr>
          <w:rFonts w:cs="B Nazanin"/>
          <w:b/>
          <w:bCs w:val="0"/>
          <w:sz w:val="29"/>
          <w:szCs w:val="29"/>
          <w:rtl/>
          <w:lang w:bidi="fa-IR"/>
        </w:rPr>
        <w:t xml:space="preserve"> </w:t>
      </w:r>
      <w:r w:rsidRPr="00796C20">
        <w:rPr>
          <w:rFonts w:cs="B Nazanin" w:hint="cs"/>
          <w:b/>
          <w:bCs w:val="0"/>
          <w:sz w:val="29"/>
          <w:szCs w:val="29"/>
          <w:rtl/>
          <w:lang w:bidi="fa-IR"/>
        </w:rPr>
        <w:t>است.</w:t>
      </w:r>
    </w:p>
    <w:p w:rsidR="00C070A2" w:rsidRPr="00796C20" w:rsidRDefault="00C070A2" w:rsidP="00796C20">
      <w:pPr>
        <w:widowControl w:val="0"/>
        <w:bidi/>
        <w:spacing w:line="252" w:lineRule="auto"/>
        <w:jc w:val="both"/>
        <w:rPr>
          <w:rFonts w:cs="B Nazanin"/>
          <w:b/>
          <w:bCs w:val="0"/>
          <w:sz w:val="29"/>
          <w:szCs w:val="29"/>
          <w:lang w:bidi="fa-IR"/>
        </w:rPr>
      </w:pPr>
      <w:r w:rsidRPr="00796C20">
        <w:rPr>
          <w:rFonts w:cs="B Nazanin" w:hint="cs"/>
          <w:b/>
          <w:bCs w:val="0"/>
          <w:sz w:val="29"/>
          <w:szCs w:val="29"/>
          <w:rtl/>
          <w:lang w:bidi="fa-IR"/>
        </w:rPr>
        <w:t>2ـ رابطه</w:t>
      </w:r>
      <w:r w:rsidRPr="00796C20">
        <w:rPr>
          <w:rFonts w:cs="B Nazanin"/>
          <w:b/>
          <w:bCs w:val="0"/>
          <w:sz w:val="29"/>
          <w:szCs w:val="29"/>
          <w:rtl/>
          <w:lang w:bidi="fa-IR"/>
        </w:rPr>
        <w:t xml:space="preserve"> </w:t>
      </w:r>
      <w:r w:rsidRPr="00796C20">
        <w:rPr>
          <w:rFonts w:cs="B Nazanin" w:hint="cs"/>
          <w:b/>
          <w:bCs w:val="0"/>
          <w:sz w:val="29"/>
          <w:szCs w:val="29"/>
          <w:rtl/>
          <w:lang w:bidi="fa-IR"/>
        </w:rPr>
        <w:t>خداوند</w:t>
      </w:r>
      <w:r w:rsidRPr="00796C20">
        <w:rPr>
          <w:rFonts w:cs="B Nazanin"/>
          <w:b/>
          <w:bCs w:val="0"/>
          <w:sz w:val="29"/>
          <w:szCs w:val="29"/>
          <w:rtl/>
          <w:lang w:bidi="fa-IR"/>
        </w:rPr>
        <w:t xml:space="preserve"> </w:t>
      </w:r>
      <w:r w:rsidRPr="00796C20">
        <w:rPr>
          <w:rFonts w:cs="B Nazanin" w:hint="cs"/>
          <w:b/>
          <w:bCs w:val="0"/>
          <w:sz w:val="29"/>
          <w:szCs w:val="29"/>
          <w:rtl/>
          <w:lang w:bidi="fa-IR"/>
        </w:rPr>
        <w:t>با</w:t>
      </w:r>
      <w:r w:rsidRPr="00796C20">
        <w:rPr>
          <w:rFonts w:cs="B Nazanin"/>
          <w:b/>
          <w:bCs w:val="0"/>
          <w:sz w:val="29"/>
          <w:szCs w:val="29"/>
          <w:rtl/>
          <w:lang w:bidi="fa-IR"/>
        </w:rPr>
        <w:t xml:space="preserve"> </w:t>
      </w:r>
      <w:r w:rsidRPr="00796C20">
        <w:rPr>
          <w:rFonts w:cs="B Nazanin" w:hint="cs"/>
          <w:b/>
          <w:bCs w:val="0"/>
          <w:sz w:val="29"/>
          <w:szCs w:val="29"/>
          <w:rtl/>
          <w:lang w:bidi="fa-IR"/>
        </w:rPr>
        <w:t>مخلوقات، دائمی</w:t>
      </w:r>
      <w:r w:rsidRPr="00796C20">
        <w:rPr>
          <w:rFonts w:cs="B Nazanin"/>
          <w:b/>
          <w:bCs w:val="0"/>
          <w:sz w:val="29"/>
          <w:szCs w:val="29"/>
          <w:rtl/>
          <w:lang w:bidi="fa-IR"/>
        </w:rPr>
        <w:t xml:space="preserve"> </w:t>
      </w:r>
      <w:r w:rsidRPr="00796C20">
        <w:rPr>
          <w:rFonts w:cs="B Nazanin" w:hint="cs"/>
          <w:b/>
          <w:bCs w:val="0"/>
          <w:sz w:val="29"/>
          <w:szCs w:val="29"/>
          <w:rtl/>
          <w:lang w:bidi="fa-IR"/>
        </w:rPr>
        <w:t>و تنگاتنگ</w:t>
      </w:r>
      <w:r w:rsidRPr="00796C20">
        <w:rPr>
          <w:rFonts w:cs="B Nazanin"/>
          <w:b/>
          <w:bCs w:val="0"/>
          <w:sz w:val="29"/>
          <w:szCs w:val="29"/>
          <w:rtl/>
          <w:lang w:bidi="fa-IR"/>
        </w:rPr>
        <w:t xml:space="preserve"> </w:t>
      </w:r>
      <w:r w:rsidRPr="00796C20">
        <w:rPr>
          <w:rFonts w:cs="B Nazanin" w:hint="cs"/>
          <w:b/>
          <w:bCs w:val="0"/>
          <w:sz w:val="29"/>
          <w:szCs w:val="29"/>
          <w:rtl/>
          <w:lang w:bidi="fa-IR"/>
        </w:rPr>
        <w:t xml:space="preserve">است. </w:t>
      </w:r>
      <w:r w:rsidRPr="00796C20">
        <w:rPr>
          <w:rFonts w:cs="B Nazanin"/>
          <w:b/>
          <w:bCs w:val="0"/>
          <w:sz w:val="29"/>
          <w:szCs w:val="29"/>
          <w:rtl/>
          <w:lang w:bidi="fa-IR"/>
        </w:rPr>
        <w:t>(</w:t>
      </w:r>
      <w:r w:rsidRPr="00796C20">
        <w:rPr>
          <w:rFonts w:ascii="Traditional Arabic" w:hAnsi="Traditional Arabic" w:cs="Traditional Arabic" w:hint="cs"/>
          <w:sz w:val="29"/>
          <w:szCs w:val="29"/>
          <w:rtl/>
          <w:lang w:bidi="fa-IR"/>
        </w:rPr>
        <w:t>رِبِّ</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العالَمِینَ</w:t>
      </w:r>
      <w:r w:rsidRPr="00796C20">
        <w:rPr>
          <w:rFonts w:cs="B Nazanin"/>
          <w:b/>
          <w:bCs w:val="0"/>
          <w:sz w:val="29"/>
          <w:szCs w:val="29"/>
          <w:rtl/>
          <w:lang w:bidi="fa-IR"/>
        </w:rPr>
        <w:t>)</w:t>
      </w:r>
    </w:p>
    <w:p w:rsidR="00C070A2" w:rsidRPr="00796C20" w:rsidRDefault="00C070A2" w:rsidP="00796C20">
      <w:pPr>
        <w:widowControl w:val="0"/>
        <w:bidi/>
        <w:spacing w:line="252" w:lineRule="auto"/>
        <w:jc w:val="both"/>
        <w:rPr>
          <w:rFonts w:cs="B Nazanin"/>
          <w:b/>
          <w:bCs w:val="0"/>
          <w:sz w:val="29"/>
          <w:szCs w:val="29"/>
          <w:lang w:bidi="fa-IR"/>
        </w:rPr>
      </w:pPr>
      <w:r w:rsidRPr="00796C20">
        <w:rPr>
          <w:rFonts w:cs="B Nazanin" w:hint="cs"/>
          <w:b/>
          <w:bCs w:val="0"/>
          <w:sz w:val="29"/>
          <w:szCs w:val="29"/>
          <w:rtl/>
          <w:lang w:bidi="fa-IR"/>
        </w:rPr>
        <w:t>3ـ ربوبیت</w:t>
      </w:r>
      <w:r w:rsidRPr="00796C20">
        <w:rPr>
          <w:rFonts w:cs="B Nazanin"/>
          <w:b/>
          <w:bCs w:val="0"/>
          <w:sz w:val="29"/>
          <w:szCs w:val="29"/>
          <w:rtl/>
          <w:lang w:bidi="fa-IR"/>
        </w:rPr>
        <w:t xml:space="preserve"> (</w:t>
      </w:r>
      <w:r w:rsidRPr="00796C20">
        <w:rPr>
          <w:rFonts w:ascii="Traditional Arabic" w:hAnsi="Traditional Arabic" w:cs="Traditional Arabic" w:hint="cs"/>
          <w:sz w:val="29"/>
          <w:szCs w:val="29"/>
          <w:rtl/>
          <w:lang w:bidi="fa-IR"/>
        </w:rPr>
        <w:t>رَبِ</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العالَمِینَ</w:t>
      </w:r>
      <w:r w:rsidRPr="00796C20">
        <w:rPr>
          <w:rFonts w:cs="B Nazanin"/>
          <w:b/>
          <w:bCs w:val="0"/>
          <w:sz w:val="29"/>
          <w:szCs w:val="29"/>
          <w:rtl/>
          <w:lang w:bidi="fa-IR"/>
        </w:rPr>
        <w:t>)</w:t>
      </w:r>
      <w:r w:rsidRPr="00796C20">
        <w:rPr>
          <w:rFonts w:cs="B Nazanin" w:hint="cs"/>
          <w:b/>
          <w:bCs w:val="0"/>
          <w:sz w:val="29"/>
          <w:szCs w:val="29"/>
          <w:rtl/>
          <w:lang w:bidi="fa-IR"/>
        </w:rPr>
        <w:t>؛ رحمت</w:t>
      </w:r>
      <w:r w:rsidRPr="00796C20">
        <w:rPr>
          <w:rFonts w:cs="B Nazanin"/>
          <w:b/>
          <w:bCs w:val="0"/>
          <w:sz w:val="29"/>
          <w:szCs w:val="29"/>
          <w:rtl/>
          <w:lang w:bidi="fa-IR"/>
        </w:rPr>
        <w:t xml:space="preserve"> </w:t>
      </w:r>
      <w:r w:rsidRPr="00796C20">
        <w:rPr>
          <w:rFonts w:cs="B Nazanin" w:hint="cs"/>
          <w:b/>
          <w:bCs w:val="0"/>
          <w:sz w:val="29"/>
          <w:szCs w:val="29"/>
          <w:rtl/>
          <w:lang w:bidi="fa-IR"/>
        </w:rPr>
        <w:t xml:space="preserve">عامه </w:t>
      </w:r>
      <w:r w:rsidRPr="00796C20">
        <w:rPr>
          <w:rFonts w:cs="B Nazanin"/>
          <w:b/>
          <w:bCs w:val="0"/>
          <w:sz w:val="29"/>
          <w:szCs w:val="29"/>
          <w:rtl/>
          <w:lang w:bidi="fa-IR"/>
        </w:rPr>
        <w:t>(</w:t>
      </w:r>
      <w:r w:rsidRPr="00796C20">
        <w:rPr>
          <w:rFonts w:ascii="Traditional Arabic" w:hAnsi="Traditional Arabic" w:cs="Traditional Arabic" w:hint="cs"/>
          <w:sz w:val="29"/>
          <w:szCs w:val="29"/>
          <w:rtl/>
          <w:lang w:bidi="fa-IR"/>
        </w:rPr>
        <w:t>الرَّحمن</w:t>
      </w:r>
      <w:r w:rsidRPr="00796C20">
        <w:rPr>
          <w:rFonts w:cs="B Nazanin"/>
          <w:b/>
          <w:bCs w:val="0"/>
          <w:sz w:val="29"/>
          <w:szCs w:val="29"/>
          <w:rtl/>
          <w:lang w:bidi="fa-IR"/>
        </w:rPr>
        <w:t xml:space="preserve">) </w:t>
      </w:r>
      <w:r w:rsidRPr="00796C20">
        <w:rPr>
          <w:rFonts w:cs="B Nazanin" w:hint="cs"/>
          <w:b/>
          <w:bCs w:val="0"/>
          <w:sz w:val="29"/>
          <w:szCs w:val="29"/>
          <w:rtl/>
          <w:lang w:bidi="fa-IR"/>
        </w:rPr>
        <w:t xml:space="preserve">و خاصه </w:t>
      </w:r>
      <w:r w:rsidRPr="00796C20">
        <w:rPr>
          <w:rFonts w:cs="B Nazanin"/>
          <w:b/>
          <w:bCs w:val="0"/>
          <w:sz w:val="29"/>
          <w:szCs w:val="29"/>
          <w:rtl/>
          <w:lang w:bidi="fa-IR"/>
        </w:rPr>
        <w:t>(</w:t>
      </w:r>
      <w:r w:rsidRPr="00796C20">
        <w:rPr>
          <w:rFonts w:ascii="Traditional Arabic" w:hAnsi="Traditional Arabic" w:cs="Traditional Arabic" w:hint="cs"/>
          <w:sz w:val="29"/>
          <w:szCs w:val="29"/>
          <w:rtl/>
          <w:lang w:bidi="fa-IR"/>
        </w:rPr>
        <w:t>الرَّحیم</w:t>
      </w:r>
      <w:r w:rsidRPr="00796C20">
        <w:rPr>
          <w:rFonts w:cs="B Nazanin"/>
          <w:b/>
          <w:bCs w:val="0"/>
          <w:sz w:val="29"/>
          <w:szCs w:val="29"/>
          <w:rtl/>
          <w:lang w:bidi="fa-IR"/>
        </w:rPr>
        <w:t>)</w:t>
      </w:r>
      <w:r w:rsidRPr="00796C20">
        <w:rPr>
          <w:rFonts w:cs="B Nazanin" w:hint="cs"/>
          <w:b/>
          <w:bCs w:val="0"/>
          <w:sz w:val="29"/>
          <w:szCs w:val="29"/>
          <w:rtl/>
          <w:lang w:bidi="fa-IR"/>
        </w:rPr>
        <w:t xml:space="preserve"> و مالکیت</w:t>
      </w:r>
      <w:r w:rsidRPr="00796C20">
        <w:rPr>
          <w:rFonts w:cs="B Nazanin"/>
          <w:b/>
          <w:bCs w:val="0"/>
          <w:sz w:val="29"/>
          <w:szCs w:val="29"/>
          <w:rtl/>
          <w:lang w:bidi="fa-IR"/>
        </w:rPr>
        <w:t xml:space="preserve"> </w:t>
      </w:r>
      <w:r w:rsidRPr="00796C20">
        <w:rPr>
          <w:rFonts w:cs="B Nazanin" w:hint="cs"/>
          <w:b/>
          <w:bCs w:val="0"/>
          <w:sz w:val="29"/>
          <w:szCs w:val="29"/>
          <w:rtl/>
          <w:lang w:bidi="fa-IR"/>
        </w:rPr>
        <w:t>روز</w:t>
      </w:r>
      <w:r w:rsidRPr="00796C20">
        <w:rPr>
          <w:rFonts w:cs="B Nazanin"/>
          <w:b/>
          <w:bCs w:val="0"/>
          <w:sz w:val="29"/>
          <w:szCs w:val="29"/>
          <w:rtl/>
          <w:lang w:bidi="fa-IR"/>
        </w:rPr>
        <w:t xml:space="preserve"> </w:t>
      </w:r>
      <w:r w:rsidRPr="00796C20">
        <w:rPr>
          <w:rFonts w:cs="B Nazanin" w:hint="cs"/>
          <w:b/>
          <w:bCs w:val="0"/>
          <w:sz w:val="29"/>
          <w:szCs w:val="29"/>
          <w:rtl/>
          <w:lang w:bidi="fa-IR"/>
        </w:rPr>
        <w:t>قیامت</w:t>
      </w:r>
      <w:r w:rsidRPr="00796C20">
        <w:rPr>
          <w:rFonts w:cs="B Nazanin"/>
          <w:b/>
          <w:bCs w:val="0"/>
          <w:sz w:val="29"/>
          <w:szCs w:val="29"/>
          <w:rtl/>
          <w:lang w:bidi="fa-IR"/>
        </w:rPr>
        <w:t xml:space="preserve"> (</w:t>
      </w:r>
      <w:r w:rsidRPr="00796C20">
        <w:rPr>
          <w:rFonts w:ascii="Traditional Arabic" w:hAnsi="Traditional Arabic" w:cs="Traditional Arabic" w:hint="cs"/>
          <w:sz w:val="29"/>
          <w:szCs w:val="29"/>
          <w:rtl/>
          <w:lang w:bidi="fa-IR"/>
        </w:rPr>
        <w:t>مالِکِ</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یَومِ</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الدّین</w:t>
      </w:r>
      <w:r w:rsidRPr="00796C20">
        <w:rPr>
          <w:rFonts w:cs="B Nazanin"/>
          <w:b/>
          <w:bCs w:val="0"/>
          <w:sz w:val="29"/>
          <w:szCs w:val="29"/>
          <w:rtl/>
          <w:lang w:bidi="fa-IR"/>
        </w:rPr>
        <w:t>)</w:t>
      </w:r>
      <w:r w:rsidRPr="00796C20">
        <w:rPr>
          <w:rFonts w:cs="B Nazanin" w:hint="cs"/>
          <w:b/>
          <w:bCs w:val="0"/>
          <w:sz w:val="29"/>
          <w:szCs w:val="29"/>
          <w:rtl/>
          <w:lang w:bidi="fa-IR"/>
        </w:rPr>
        <w:t>، چهاردلیل</w:t>
      </w:r>
      <w:r w:rsidRPr="00796C20">
        <w:rPr>
          <w:rFonts w:cs="B Nazanin"/>
          <w:b/>
          <w:bCs w:val="0"/>
          <w:sz w:val="29"/>
          <w:szCs w:val="29"/>
          <w:rtl/>
          <w:lang w:bidi="fa-IR"/>
        </w:rPr>
        <w:t xml:space="preserve"> </w:t>
      </w:r>
      <w:r w:rsidRPr="00796C20">
        <w:rPr>
          <w:rFonts w:cs="B Nazanin" w:hint="cs"/>
          <w:b/>
          <w:bCs w:val="0"/>
          <w:sz w:val="29"/>
          <w:szCs w:val="29"/>
          <w:rtl/>
          <w:lang w:bidi="fa-IR"/>
        </w:rPr>
        <w:t>آشکار</w:t>
      </w:r>
      <w:r w:rsidRPr="00796C20">
        <w:rPr>
          <w:rFonts w:cs="B Nazanin"/>
          <w:b/>
          <w:bCs w:val="0"/>
          <w:sz w:val="29"/>
          <w:szCs w:val="29"/>
          <w:rtl/>
          <w:lang w:bidi="fa-IR"/>
        </w:rPr>
        <w:t xml:space="preserve"> </w:t>
      </w:r>
      <w:r w:rsidRPr="00796C20">
        <w:rPr>
          <w:rFonts w:cs="B Nazanin" w:hint="cs"/>
          <w:b/>
          <w:bCs w:val="0"/>
          <w:sz w:val="29"/>
          <w:szCs w:val="29"/>
          <w:rtl/>
          <w:lang w:bidi="fa-IR"/>
        </w:rPr>
        <w:t>برای</w:t>
      </w:r>
      <w:r w:rsidRPr="00796C20">
        <w:rPr>
          <w:rFonts w:cs="B Nazanin"/>
          <w:b/>
          <w:bCs w:val="0"/>
          <w:sz w:val="29"/>
          <w:szCs w:val="29"/>
          <w:rtl/>
          <w:lang w:bidi="fa-IR"/>
        </w:rPr>
        <w:t xml:space="preserve"> </w:t>
      </w:r>
      <w:r w:rsidRPr="00796C20">
        <w:rPr>
          <w:rFonts w:cs="B Nazanin" w:hint="cs"/>
          <w:b/>
          <w:bCs w:val="0"/>
          <w:sz w:val="29"/>
          <w:szCs w:val="29"/>
          <w:rtl/>
          <w:lang w:bidi="fa-IR"/>
        </w:rPr>
        <w:t>ستایش</w:t>
      </w:r>
      <w:r w:rsidRPr="00796C20">
        <w:rPr>
          <w:rFonts w:cs="B Nazanin"/>
          <w:b/>
          <w:bCs w:val="0"/>
          <w:sz w:val="29"/>
          <w:szCs w:val="29"/>
          <w:rtl/>
          <w:lang w:bidi="fa-IR"/>
        </w:rPr>
        <w:t xml:space="preserve"> </w:t>
      </w:r>
      <w:r w:rsidRPr="00796C20">
        <w:rPr>
          <w:rFonts w:cs="B Nazanin" w:hint="cs"/>
          <w:b/>
          <w:bCs w:val="0"/>
          <w:sz w:val="29"/>
          <w:szCs w:val="29"/>
          <w:rtl/>
          <w:lang w:bidi="fa-IR"/>
        </w:rPr>
        <w:t>الهی</w:t>
      </w:r>
      <w:r w:rsidRPr="00796C20">
        <w:rPr>
          <w:rFonts w:cs="B Nazanin"/>
          <w:b/>
          <w:bCs w:val="0"/>
          <w:sz w:val="29"/>
          <w:szCs w:val="29"/>
          <w:rtl/>
          <w:lang w:bidi="fa-IR"/>
        </w:rPr>
        <w:t xml:space="preserve"> </w:t>
      </w:r>
      <w:r w:rsidRPr="00796C20">
        <w:rPr>
          <w:rFonts w:cs="B Nazanin" w:hint="cs"/>
          <w:b/>
          <w:bCs w:val="0"/>
          <w:sz w:val="29"/>
          <w:szCs w:val="29"/>
          <w:rtl/>
          <w:lang w:bidi="fa-IR"/>
        </w:rPr>
        <w:t>است</w:t>
      </w:r>
      <w:r w:rsidRPr="00796C20">
        <w:rPr>
          <w:rFonts w:cs="B Nazanin"/>
          <w:b/>
          <w:bCs w:val="0"/>
          <w:sz w:val="29"/>
          <w:szCs w:val="29"/>
          <w:rtl/>
          <w:lang w:bidi="fa-IR"/>
        </w:rPr>
        <w:t>.</w:t>
      </w:r>
    </w:p>
    <w:p w:rsidR="00C070A2" w:rsidRPr="00AF5D52" w:rsidRDefault="00C070A2" w:rsidP="00AF5D52">
      <w:pPr>
        <w:widowControl w:val="0"/>
        <w:bidi/>
        <w:spacing w:line="252" w:lineRule="auto"/>
        <w:jc w:val="both"/>
        <w:rPr>
          <w:rFonts w:cs="B Nazanin"/>
          <w:b/>
          <w:bCs w:val="0"/>
          <w:w w:val="93"/>
          <w:sz w:val="29"/>
          <w:szCs w:val="29"/>
          <w:lang w:bidi="fa-IR"/>
        </w:rPr>
      </w:pPr>
      <w:r w:rsidRPr="00796C20">
        <w:rPr>
          <w:rFonts w:cs="B Nazanin" w:hint="cs"/>
          <w:b/>
          <w:bCs w:val="0"/>
          <w:sz w:val="29"/>
          <w:szCs w:val="29"/>
          <w:rtl/>
          <w:lang w:bidi="fa-IR"/>
        </w:rPr>
        <w:t xml:space="preserve">4ـ </w:t>
      </w:r>
      <w:r w:rsidRPr="00AF5D52">
        <w:rPr>
          <w:rFonts w:cs="B Nazanin" w:hint="cs"/>
          <w:b/>
          <w:bCs w:val="0"/>
          <w:w w:val="93"/>
          <w:sz w:val="29"/>
          <w:szCs w:val="29"/>
          <w:rtl/>
          <w:lang w:bidi="fa-IR"/>
        </w:rPr>
        <w:t xml:space="preserve">بامداد </w:t>
      </w:r>
      <w:r w:rsidRPr="00AF5D52">
        <w:rPr>
          <w:rFonts w:cs="B Nazanin"/>
          <w:b/>
          <w:bCs w:val="0"/>
          <w:w w:val="93"/>
          <w:sz w:val="29"/>
          <w:szCs w:val="29"/>
          <w:rtl/>
          <w:lang w:bidi="fa-IR"/>
        </w:rPr>
        <w:t>(</w:t>
      </w:r>
      <w:r w:rsidRPr="00AF5D52">
        <w:rPr>
          <w:rFonts w:ascii="Traditional Arabic" w:hAnsi="Traditional Arabic" w:cs="Traditional Arabic" w:hint="cs"/>
          <w:w w:val="93"/>
          <w:sz w:val="29"/>
          <w:szCs w:val="29"/>
          <w:rtl/>
          <w:lang w:bidi="fa-IR"/>
        </w:rPr>
        <w:t>ایاک نعبد</w:t>
      </w:r>
      <w:r w:rsidRPr="00AF5D52">
        <w:rPr>
          <w:rFonts w:cs="B Nazanin"/>
          <w:b/>
          <w:bCs w:val="0"/>
          <w:w w:val="93"/>
          <w:sz w:val="29"/>
          <w:szCs w:val="29"/>
          <w:rtl/>
          <w:lang w:bidi="fa-IR"/>
        </w:rPr>
        <w:t>)</w:t>
      </w:r>
      <w:r w:rsidRPr="00AF5D52">
        <w:rPr>
          <w:rFonts w:cs="B Nazanin" w:hint="cs"/>
          <w:b/>
          <w:bCs w:val="0"/>
          <w:w w:val="93"/>
          <w:sz w:val="29"/>
          <w:szCs w:val="29"/>
          <w:rtl/>
          <w:lang w:bidi="fa-IR"/>
        </w:rPr>
        <w:t xml:space="preserve"> گفته‌ای</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در</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فرض</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حق</w:t>
      </w:r>
      <w:r w:rsidR="002D7A3B" w:rsidRPr="00AF5D52">
        <w:rPr>
          <w:rFonts w:cs="B Nazanin" w:hint="cs"/>
          <w:b/>
          <w:bCs w:val="0"/>
          <w:w w:val="93"/>
          <w:sz w:val="29"/>
          <w:szCs w:val="29"/>
          <w:rtl/>
          <w:lang w:bidi="fa-IR"/>
        </w:rPr>
        <w:t xml:space="preserve"> </w:t>
      </w:r>
      <w:r w:rsidR="005F155A" w:rsidRPr="00AF5D52">
        <w:rPr>
          <w:rFonts w:cs="B Nazanin" w:hint="cs"/>
          <w:b/>
          <w:bCs w:val="0"/>
          <w:w w:val="93"/>
          <w:sz w:val="29"/>
          <w:szCs w:val="29"/>
          <w:rtl/>
          <w:lang w:bidi="fa-IR"/>
        </w:rPr>
        <w:t>/</w:t>
      </w:r>
      <w:r w:rsidRPr="00AF5D52">
        <w:rPr>
          <w:rFonts w:cs="B Nazanin" w:hint="cs"/>
          <w:b/>
          <w:bCs w:val="0"/>
          <w:w w:val="93"/>
          <w:sz w:val="29"/>
          <w:szCs w:val="29"/>
          <w:rtl/>
          <w:lang w:bidi="fa-IR"/>
        </w:rPr>
        <w:t xml:space="preserve"> چاشتگه</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خود</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را</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مکن</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در</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خدمت</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دونی</w:t>
      </w:r>
      <w:r w:rsidRPr="00AF5D52">
        <w:rPr>
          <w:rFonts w:cs="B Nazanin"/>
          <w:b/>
          <w:bCs w:val="0"/>
          <w:w w:val="93"/>
          <w:sz w:val="29"/>
          <w:szCs w:val="29"/>
          <w:rtl/>
          <w:lang w:bidi="fa-IR"/>
        </w:rPr>
        <w:t xml:space="preserve"> </w:t>
      </w:r>
      <w:r w:rsidRPr="00AF5D52">
        <w:rPr>
          <w:rFonts w:cs="B Nazanin" w:hint="cs"/>
          <w:b/>
          <w:bCs w:val="0"/>
          <w:w w:val="93"/>
          <w:sz w:val="29"/>
          <w:szCs w:val="29"/>
          <w:rtl/>
          <w:lang w:bidi="fa-IR"/>
        </w:rPr>
        <w:t>حقیر</w:t>
      </w:r>
    </w:p>
    <w:p w:rsidR="00C070A2" w:rsidRPr="00796C20" w:rsidRDefault="00C070A2" w:rsidP="00796C20">
      <w:pPr>
        <w:widowControl w:val="0"/>
        <w:bidi/>
        <w:spacing w:line="252" w:lineRule="auto"/>
        <w:jc w:val="both"/>
        <w:rPr>
          <w:rFonts w:cs="B Nazanin"/>
          <w:b/>
          <w:bCs w:val="0"/>
          <w:sz w:val="29"/>
          <w:szCs w:val="29"/>
          <w:lang w:bidi="fa-IR"/>
        </w:rPr>
      </w:pPr>
      <w:r w:rsidRPr="00796C20">
        <w:rPr>
          <w:rFonts w:cs="B Nazanin" w:hint="cs"/>
          <w:b/>
          <w:bCs w:val="0"/>
          <w:sz w:val="29"/>
          <w:szCs w:val="29"/>
          <w:rtl/>
          <w:lang w:bidi="fa-IR"/>
        </w:rPr>
        <w:t>5ـ جمله‌ی</w:t>
      </w:r>
      <w:r w:rsidRPr="00796C20">
        <w:rPr>
          <w:rFonts w:cs="B Nazanin"/>
          <w:b/>
          <w:bCs w:val="0"/>
          <w:sz w:val="29"/>
          <w:szCs w:val="29"/>
          <w:rtl/>
          <w:lang w:bidi="fa-IR"/>
        </w:rPr>
        <w:t xml:space="preserve"> (</w:t>
      </w:r>
      <w:r w:rsidRPr="00796C20">
        <w:rPr>
          <w:rFonts w:ascii="Traditional Arabic" w:hAnsi="Traditional Arabic" w:cs="Traditional Arabic" w:hint="cs"/>
          <w:sz w:val="29"/>
          <w:szCs w:val="29"/>
          <w:rtl/>
          <w:lang w:bidi="fa-IR"/>
        </w:rPr>
        <w:t>نَعبُدُ</w:t>
      </w:r>
      <w:r w:rsidRPr="00796C20">
        <w:rPr>
          <w:rFonts w:cs="B Nazanin"/>
          <w:b/>
          <w:bCs w:val="0"/>
          <w:sz w:val="29"/>
          <w:szCs w:val="29"/>
          <w:rtl/>
          <w:lang w:bidi="fa-IR"/>
        </w:rPr>
        <w:t>)</w:t>
      </w:r>
      <w:r w:rsidRPr="00796C20">
        <w:rPr>
          <w:rFonts w:cs="B Nazanin" w:hint="cs"/>
          <w:b/>
          <w:bCs w:val="0"/>
          <w:sz w:val="29"/>
          <w:szCs w:val="29"/>
          <w:rtl/>
          <w:lang w:bidi="fa-IR"/>
        </w:rPr>
        <w:t xml:space="preserve"> هم اشاره</w:t>
      </w:r>
      <w:r w:rsidRPr="00796C20">
        <w:rPr>
          <w:rFonts w:cs="B Nazanin"/>
          <w:b/>
          <w:bCs w:val="0"/>
          <w:sz w:val="29"/>
          <w:szCs w:val="29"/>
          <w:rtl/>
          <w:lang w:bidi="fa-IR"/>
        </w:rPr>
        <w:t xml:space="preserve"> </w:t>
      </w:r>
      <w:r w:rsidRPr="00796C20">
        <w:rPr>
          <w:rFonts w:cs="B Nazanin" w:hint="cs"/>
          <w:b/>
          <w:bCs w:val="0"/>
          <w:sz w:val="29"/>
          <w:szCs w:val="29"/>
          <w:rtl/>
          <w:lang w:bidi="fa-IR"/>
        </w:rPr>
        <w:t>به</w:t>
      </w:r>
      <w:r w:rsidRPr="00796C20">
        <w:rPr>
          <w:rFonts w:cs="B Nazanin"/>
          <w:b/>
          <w:bCs w:val="0"/>
          <w:sz w:val="29"/>
          <w:szCs w:val="29"/>
          <w:rtl/>
          <w:lang w:bidi="fa-IR"/>
        </w:rPr>
        <w:t xml:space="preserve"> </w:t>
      </w:r>
      <w:r w:rsidRPr="00796C20">
        <w:rPr>
          <w:rFonts w:cs="B Nazanin" w:hint="cs"/>
          <w:b/>
          <w:bCs w:val="0"/>
          <w:sz w:val="29"/>
          <w:szCs w:val="29"/>
          <w:rtl/>
          <w:lang w:bidi="fa-IR"/>
        </w:rPr>
        <w:t>این</w:t>
      </w:r>
      <w:r w:rsidRPr="00796C20">
        <w:rPr>
          <w:rFonts w:cs="B Nazanin"/>
          <w:b/>
          <w:bCs w:val="0"/>
          <w:sz w:val="29"/>
          <w:szCs w:val="29"/>
          <w:rtl/>
          <w:lang w:bidi="fa-IR"/>
        </w:rPr>
        <w:t xml:space="preserve"> </w:t>
      </w:r>
      <w:r w:rsidRPr="00796C20">
        <w:rPr>
          <w:rFonts w:cs="B Nazanin" w:hint="cs"/>
          <w:b/>
          <w:bCs w:val="0"/>
          <w:sz w:val="29"/>
          <w:szCs w:val="29"/>
          <w:rtl/>
          <w:lang w:bidi="fa-IR"/>
        </w:rPr>
        <w:t>داردکه</w:t>
      </w:r>
      <w:r w:rsidRPr="00796C20">
        <w:rPr>
          <w:rFonts w:cs="B Nazanin"/>
          <w:b/>
          <w:bCs w:val="0"/>
          <w:sz w:val="29"/>
          <w:szCs w:val="29"/>
          <w:rtl/>
          <w:lang w:bidi="fa-IR"/>
        </w:rPr>
        <w:t xml:space="preserve"> </w:t>
      </w:r>
      <w:r w:rsidRPr="00796C20">
        <w:rPr>
          <w:rFonts w:cs="B Nazanin" w:hint="cs"/>
          <w:b/>
          <w:bCs w:val="0"/>
          <w:sz w:val="29"/>
          <w:szCs w:val="29"/>
          <w:rtl/>
          <w:lang w:bidi="fa-IR"/>
        </w:rPr>
        <w:t>نماز</w:t>
      </w:r>
      <w:r w:rsidRPr="00796C20">
        <w:rPr>
          <w:rFonts w:cs="B Nazanin"/>
          <w:b/>
          <w:bCs w:val="0"/>
          <w:sz w:val="29"/>
          <w:szCs w:val="29"/>
          <w:rtl/>
          <w:lang w:bidi="fa-IR"/>
        </w:rPr>
        <w:t xml:space="preserve"> </w:t>
      </w:r>
      <w:r w:rsidRPr="00796C20">
        <w:rPr>
          <w:rFonts w:cs="B Nazanin" w:hint="cs"/>
          <w:b/>
          <w:bCs w:val="0"/>
          <w:sz w:val="29"/>
          <w:szCs w:val="29"/>
          <w:rtl/>
          <w:lang w:bidi="fa-IR"/>
        </w:rPr>
        <w:t>به</w:t>
      </w:r>
      <w:r w:rsidRPr="00796C20">
        <w:rPr>
          <w:rFonts w:cs="B Nazanin"/>
          <w:b/>
          <w:bCs w:val="0"/>
          <w:sz w:val="29"/>
          <w:szCs w:val="29"/>
          <w:rtl/>
          <w:lang w:bidi="fa-IR"/>
        </w:rPr>
        <w:t xml:space="preserve"> </w:t>
      </w:r>
      <w:r w:rsidRPr="00796C20">
        <w:rPr>
          <w:rFonts w:cs="B Nazanin" w:hint="cs"/>
          <w:b/>
          <w:bCs w:val="0"/>
          <w:sz w:val="29"/>
          <w:szCs w:val="29"/>
          <w:rtl/>
          <w:lang w:bidi="fa-IR"/>
        </w:rPr>
        <w:t>جماعت</w:t>
      </w:r>
      <w:r w:rsidRPr="00796C20">
        <w:rPr>
          <w:rFonts w:cs="B Nazanin"/>
          <w:b/>
          <w:bCs w:val="0"/>
          <w:sz w:val="29"/>
          <w:szCs w:val="29"/>
          <w:rtl/>
          <w:lang w:bidi="fa-IR"/>
        </w:rPr>
        <w:t xml:space="preserve"> </w:t>
      </w:r>
      <w:r w:rsidRPr="00796C20">
        <w:rPr>
          <w:rFonts w:cs="B Nazanin" w:hint="cs"/>
          <w:b/>
          <w:bCs w:val="0"/>
          <w:sz w:val="29"/>
          <w:szCs w:val="29"/>
          <w:rtl/>
          <w:lang w:bidi="fa-IR"/>
        </w:rPr>
        <w:t>خوانده</w:t>
      </w:r>
      <w:r w:rsidRPr="00796C20">
        <w:rPr>
          <w:rFonts w:cs="B Nazanin"/>
          <w:b/>
          <w:bCs w:val="0"/>
          <w:sz w:val="29"/>
          <w:szCs w:val="29"/>
          <w:rtl/>
          <w:lang w:bidi="fa-IR"/>
        </w:rPr>
        <w:t xml:space="preserve"> </w:t>
      </w:r>
      <w:r w:rsidRPr="00796C20">
        <w:rPr>
          <w:rFonts w:cs="B Nazanin" w:hint="cs"/>
          <w:b/>
          <w:bCs w:val="0"/>
          <w:sz w:val="29"/>
          <w:szCs w:val="29"/>
          <w:rtl/>
          <w:lang w:bidi="fa-IR"/>
        </w:rPr>
        <w:t>شود</w:t>
      </w:r>
      <w:r w:rsidRPr="00796C20">
        <w:rPr>
          <w:rFonts w:cs="B Nazanin"/>
          <w:b/>
          <w:bCs w:val="0"/>
          <w:sz w:val="29"/>
          <w:szCs w:val="29"/>
          <w:rtl/>
          <w:lang w:bidi="fa-IR"/>
        </w:rPr>
        <w:t xml:space="preserve"> </w:t>
      </w:r>
      <w:r w:rsidRPr="00796C20">
        <w:rPr>
          <w:rFonts w:cs="B Nazanin" w:hint="cs"/>
          <w:b/>
          <w:bCs w:val="0"/>
          <w:sz w:val="29"/>
          <w:szCs w:val="29"/>
          <w:rtl/>
          <w:lang w:bidi="fa-IR"/>
        </w:rPr>
        <w:t>و هم</w:t>
      </w:r>
      <w:r w:rsidRPr="00796C20">
        <w:rPr>
          <w:rFonts w:cs="B Nazanin"/>
          <w:b/>
          <w:bCs w:val="0"/>
          <w:sz w:val="29"/>
          <w:szCs w:val="29"/>
          <w:rtl/>
          <w:lang w:bidi="fa-IR"/>
        </w:rPr>
        <w:t xml:space="preserve"> </w:t>
      </w:r>
      <w:r w:rsidRPr="00796C20">
        <w:rPr>
          <w:rFonts w:cs="B Nazanin" w:hint="cs"/>
          <w:b/>
          <w:bCs w:val="0"/>
          <w:sz w:val="29"/>
          <w:szCs w:val="29"/>
          <w:rtl/>
          <w:lang w:bidi="fa-IR"/>
        </w:rPr>
        <w:t>بیان‌گر</w:t>
      </w:r>
      <w:r w:rsidRPr="00796C20">
        <w:rPr>
          <w:rFonts w:cs="B Nazanin"/>
          <w:b/>
          <w:bCs w:val="0"/>
          <w:sz w:val="29"/>
          <w:szCs w:val="29"/>
          <w:rtl/>
          <w:lang w:bidi="fa-IR"/>
        </w:rPr>
        <w:t xml:space="preserve"> </w:t>
      </w:r>
      <w:r w:rsidRPr="00796C20">
        <w:rPr>
          <w:rFonts w:cs="B Nazanin" w:hint="cs"/>
          <w:b/>
          <w:bCs w:val="0"/>
          <w:sz w:val="29"/>
          <w:szCs w:val="29"/>
          <w:rtl/>
          <w:lang w:bidi="fa-IR"/>
        </w:rPr>
        <w:t>این</w:t>
      </w:r>
      <w:r w:rsidRPr="00796C20">
        <w:rPr>
          <w:rFonts w:cs="B Nazanin"/>
          <w:b/>
          <w:bCs w:val="0"/>
          <w:sz w:val="29"/>
          <w:szCs w:val="29"/>
          <w:rtl/>
          <w:lang w:bidi="fa-IR"/>
        </w:rPr>
        <w:t xml:space="preserve"> </w:t>
      </w:r>
      <w:r w:rsidRPr="00796C20">
        <w:rPr>
          <w:rFonts w:cs="B Nazanin" w:hint="cs"/>
          <w:b/>
          <w:bCs w:val="0"/>
          <w:sz w:val="29"/>
          <w:szCs w:val="29"/>
          <w:rtl/>
          <w:lang w:bidi="fa-IR"/>
        </w:rPr>
        <w:t>است</w:t>
      </w:r>
      <w:r w:rsidRPr="00796C20">
        <w:rPr>
          <w:rFonts w:cs="B Nazanin"/>
          <w:b/>
          <w:bCs w:val="0"/>
          <w:sz w:val="29"/>
          <w:szCs w:val="29"/>
          <w:rtl/>
          <w:lang w:bidi="fa-IR"/>
        </w:rPr>
        <w:t xml:space="preserve"> </w:t>
      </w:r>
      <w:r w:rsidRPr="00796C20">
        <w:rPr>
          <w:rFonts w:cs="B Nazanin" w:hint="cs"/>
          <w:b/>
          <w:bCs w:val="0"/>
          <w:sz w:val="29"/>
          <w:szCs w:val="29"/>
          <w:rtl/>
          <w:lang w:bidi="fa-IR"/>
        </w:rPr>
        <w:t>که</w:t>
      </w:r>
      <w:r w:rsidRPr="00796C20">
        <w:rPr>
          <w:rFonts w:cs="B Nazanin"/>
          <w:b/>
          <w:bCs w:val="0"/>
          <w:sz w:val="29"/>
          <w:szCs w:val="29"/>
          <w:rtl/>
          <w:lang w:bidi="fa-IR"/>
        </w:rPr>
        <w:t xml:space="preserve"> </w:t>
      </w:r>
      <w:r w:rsidRPr="00796C20">
        <w:rPr>
          <w:rFonts w:cs="B Nazanin" w:hint="cs"/>
          <w:b/>
          <w:bCs w:val="0"/>
          <w:sz w:val="29"/>
          <w:szCs w:val="29"/>
          <w:rtl/>
          <w:lang w:bidi="fa-IR"/>
        </w:rPr>
        <w:t>مسلمانان</w:t>
      </w:r>
      <w:r w:rsidRPr="00796C20">
        <w:rPr>
          <w:rFonts w:cs="B Nazanin"/>
          <w:b/>
          <w:bCs w:val="0"/>
          <w:sz w:val="29"/>
          <w:szCs w:val="29"/>
          <w:rtl/>
          <w:lang w:bidi="fa-IR"/>
        </w:rPr>
        <w:t xml:space="preserve"> </w:t>
      </w:r>
      <w:r w:rsidRPr="00796C20">
        <w:rPr>
          <w:rFonts w:cs="B Nazanin" w:hint="cs"/>
          <w:b/>
          <w:bCs w:val="0"/>
          <w:sz w:val="29"/>
          <w:szCs w:val="29"/>
          <w:rtl/>
          <w:lang w:bidi="fa-IR"/>
        </w:rPr>
        <w:t>همگی</w:t>
      </w:r>
      <w:r w:rsidRPr="00796C20">
        <w:rPr>
          <w:rFonts w:cs="B Nazanin"/>
          <w:b/>
          <w:bCs w:val="0"/>
          <w:sz w:val="29"/>
          <w:szCs w:val="29"/>
          <w:rtl/>
          <w:lang w:bidi="fa-IR"/>
        </w:rPr>
        <w:t xml:space="preserve"> </w:t>
      </w:r>
      <w:r w:rsidRPr="00796C20">
        <w:rPr>
          <w:rFonts w:cs="B Nazanin" w:hint="cs"/>
          <w:b/>
          <w:bCs w:val="0"/>
          <w:sz w:val="29"/>
          <w:szCs w:val="29"/>
          <w:rtl/>
          <w:lang w:bidi="fa-IR"/>
        </w:rPr>
        <w:t>برادر</w:t>
      </w:r>
      <w:r w:rsidRPr="00796C20">
        <w:rPr>
          <w:rFonts w:cs="B Nazanin"/>
          <w:b/>
          <w:bCs w:val="0"/>
          <w:sz w:val="29"/>
          <w:szCs w:val="29"/>
          <w:rtl/>
          <w:lang w:bidi="fa-IR"/>
        </w:rPr>
        <w:t xml:space="preserve"> </w:t>
      </w:r>
      <w:r w:rsidRPr="00796C20">
        <w:rPr>
          <w:rFonts w:cs="B Nazanin" w:hint="cs"/>
          <w:b/>
          <w:bCs w:val="0"/>
          <w:sz w:val="29"/>
          <w:szCs w:val="29"/>
          <w:rtl/>
          <w:lang w:bidi="fa-IR"/>
        </w:rPr>
        <w:t>و در</w:t>
      </w:r>
      <w:r w:rsidRPr="00796C20">
        <w:rPr>
          <w:rFonts w:cs="B Nazanin"/>
          <w:b/>
          <w:bCs w:val="0"/>
          <w:sz w:val="29"/>
          <w:szCs w:val="29"/>
          <w:rtl/>
          <w:lang w:bidi="fa-IR"/>
        </w:rPr>
        <w:t xml:space="preserve"> </w:t>
      </w:r>
      <w:r w:rsidRPr="00796C20">
        <w:rPr>
          <w:rFonts w:cs="B Nazanin" w:hint="cs"/>
          <w:b/>
          <w:bCs w:val="0"/>
          <w:sz w:val="29"/>
          <w:szCs w:val="29"/>
          <w:rtl/>
          <w:lang w:bidi="fa-IR"/>
        </w:rPr>
        <w:t>یک</w:t>
      </w:r>
      <w:r w:rsidRPr="00796C20">
        <w:rPr>
          <w:rFonts w:cs="B Nazanin"/>
          <w:b/>
          <w:bCs w:val="0"/>
          <w:sz w:val="29"/>
          <w:szCs w:val="29"/>
          <w:rtl/>
          <w:lang w:bidi="fa-IR"/>
        </w:rPr>
        <w:t xml:space="preserve"> </w:t>
      </w:r>
      <w:r w:rsidRPr="00796C20">
        <w:rPr>
          <w:rFonts w:cs="B Nazanin" w:hint="cs"/>
          <w:b/>
          <w:bCs w:val="0"/>
          <w:sz w:val="29"/>
          <w:szCs w:val="29"/>
          <w:rtl/>
          <w:lang w:bidi="fa-IR"/>
        </w:rPr>
        <w:t>خط</w:t>
      </w:r>
      <w:r w:rsidRPr="00796C20">
        <w:rPr>
          <w:rFonts w:cs="B Nazanin"/>
          <w:b/>
          <w:bCs w:val="0"/>
          <w:sz w:val="29"/>
          <w:szCs w:val="29"/>
          <w:rtl/>
          <w:lang w:bidi="fa-IR"/>
        </w:rPr>
        <w:t xml:space="preserve"> </w:t>
      </w:r>
      <w:r w:rsidRPr="00796C20">
        <w:rPr>
          <w:rFonts w:cs="B Nazanin" w:hint="cs"/>
          <w:b/>
          <w:bCs w:val="0"/>
          <w:sz w:val="29"/>
          <w:szCs w:val="29"/>
          <w:rtl/>
          <w:lang w:bidi="fa-IR"/>
        </w:rPr>
        <w:t>هستند</w:t>
      </w:r>
      <w:r w:rsidRPr="00796C20">
        <w:rPr>
          <w:rFonts w:cs="B Nazanin"/>
          <w:b/>
          <w:bCs w:val="0"/>
          <w:sz w:val="29"/>
          <w:szCs w:val="29"/>
          <w:rtl/>
          <w:lang w:bidi="fa-IR"/>
        </w:rPr>
        <w:t>.</w:t>
      </w:r>
    </w:p>
    <w:p w:rsidR="00C070A2" w:rsidRPr="00796C20" w:rsidRDefault="00C070A2" w:rsidP="00796C20">
      <w:pPr>
        <w:widowControl w:val="0"/>
        <w:bidi/>
        <w:spacing w:line="252" w:lineRule="auto"/>
        <w:jc w:val="both"/>
        <w:rPr>
          <w:rFonts w:cs="B Nazanin"/>
          <w:b/>
          <w:bCs w:val="0"/>
          <w:sz w:val="29"/>
          <w:szCs w:val="29"/>
          <w:lang w:bidi="fa-IR"/>
        </w:rPr>
      </w:pPr>
      <w:r w:rsidRPr="00796C20">
        <w:rPr>
          <w:rFonts w:cs="B Nazanin" w:hint="cs"/>
          <w:b/>
          <w:bCs w:val="0"/>
          <w:sz w:val="29"/>
          <w:szCs w:val="29"/>
          <w:rtl/>
          <w:lang w:bidi="fa-IR"/>
        </w:rPr>
        <w:t>6ـ در</w:t>
      </w:r>
      <w:r w:rsidRPr="00796C20">
        <w:rPr>
          <w:rFonts w:cs="B Nazanin"/>
          <w:b/>
          <w:bCs w:val="0"/>
          <w:sz w:val="29"/>
          <w:szCs w:val="29"/>
          <w:rtl/>
          <w:lang w:bidi="fa-IR"/>
        </w:rPr>
        <w:t xml:space="preserve"> </w:t>
      </w:r>
      <w:r w:rsidRPr="00796C20">
        <w:rPr>
          <w:rFonts w:cs="B Nazanin" w:hint="cs"/>
          <w:b/>
          <w:bCs w:val="0"/>
          <w:sz w:val="29"/>
          <w:szCs w:val="29"/>
          <w:rtl/>
          <w:lang w:bidi="fa-IR"/>
        </w:rPr>
        <w:t>آیه</w:t>
      </w:r>
      <w:r w:rsidRPr="00796C20">
        <w:rPr>
          <w:rFonts w:cs="B Nazanin"/>
          <w:b/>
          <w:bCs w:val="0"/>
          <w:sz w:val="29"/>
          <w:szCs w:val="29"/>
          <w:rtl/>
          <w:lang w:bidi="fa-IR"/>
        </w:rPr>
        <w:t xml:space="preserve"> «</w:t>
      </w:r>
      <w:r w:rsidRPr="00796C20">
        <w:rPr>
          <w:rFonts w:ascii="Traditional Arabic" w:hAnsi="Traditional Arabic" w:cs="Traditional Arabic" w:hint="cs"/>
          <w:sz w:val="29"/>
          <w:szCs w:val="29"/>
          <w:rtl/>
          <w:lang w:bidi="fa-IR"/>
        </w:rPr>
        <w:t>اهدنا الصراط</w:t>
      </w:r>
      <w:r w:rsidRPr="00796C20">
        <w:rPr>
          <w:rFonts w:ascii="Traditional Arabic" w:hAnsi="Traditional Arabic" w:cs="Traditional Arabic"/>
          <w:sz w:val="29"/>
          <w:szCs w:val="29"/>
          <w:rtl/>
          <w:lang w:bidi="fa-IR"/>
        </w:rPr>
        <w:t xml:space="preserve"> </w:t>
      </w:r>
      <w:r w:rsidRPr="00796C20">
        <w:rPr>
          <w:rFonts w:ascii="Traditional Arabic" w:hAnsi="Traditional Arabic" w:cs="Traditional Arabic" w:hint="cs"/>
          <w:sz w:val="29"/>
          <w:szCs w:val="29"/>
          <w:rtl/>
          <w:lang w:bidi="fa-IR"/>
        </w:rPr>
        <w:t>المستقیم</w:t>
      </w:r>
      <w:r w:rsidRPr="00796C20">
        <w:rPr>
          <w:rFonts w:cs="B Nazanin" w:hint="eastAsia"/>
          <w:b/>
          <w:bCs w:val="0"/>
          <w:sz w:val="29"/>
          <w:szCs w:val="29"/>
          <w:rtl/>
          <w:lang w:bidi="fa-IR"/>
        </w:rPr>
        <w:t>»</w:t>
      </w:r>
      <w:r w:rsidRPr="00796C20">
        <w:rPr>
          <w:rFonts w:cs="B Nazanin" w:hint="cs"/>
          <w:b/>
          <w:bCs w:val="0"/>
          <w:sz w:val="29"/>
          <w:szCs w:val="29"/>
          <w:rtl/>
          <w:lang w:bidi="fa-IR"/>
        </w:rPr>
        <w:t xml:space="preserve"> هدایت</w:t>
      </w:r>
      <w:r w:rsidRPr="00796C20">
        <w:rPr>
          <w:rFonts w:cs="B Nazanin"/>
          <w:b/>
          <w:bCs w:val="0"/>
          <w:sz w:val="29"/>
          <w:szCs w:val="29"/>
          <w:rtl/>
          <w:lang w:bidi="fa-IR"/>
        </w:rPr>
        <w:t xml:space="preserve"> </w:t>
      </w:r>
      <w:r w:rsidRPr="00796C20">
        <w:rPr>
          <w:rFonts w:cs="B Nazanin" w:hint="cs"/>
          <w:b/>
          <w:bCs w:val="0"/>
          <w:sz w:val="29"/>
          <w:szCs w:val="29"/>
          <w:rtl/>
          <w:lang w:bidi="fa-IR"/>
        </w:rPr>
        <w:t>همه‌ی</w:t>
      </w:r>
      <w:r w:rsidRPr="00796C20">
        <w:rPr>
          <w:rFonts w:cs="B Nazanin"/>
          <w:b/>
          <w:bCs w:val="0"/>
          <w:sz w:val="29"/>
          <w:szCs w:val="29"/>
          <w:rtl/>
          <w:lang w:bidi="fa-IR"/>
        </w:rPr>
        <w:t xml:space="preserve"> </w:t>
      </w:r>
      <w:r w:rsidRPr="00796C20">
        <w:rPr>
          <w:rFonts w:cs="B Nazanin" w:hint="cs"/>
          <w:b/>
          <w:bCs w:val="0"/>
          <w:sz w:val="29"/>
          <w:szCs w:val="29"/>
          <w:rtl/>
          <w:lang w:bidi="fa-IR"/>
        </w:rPr>
        <w:t>انسان‌ها</w:t>
      </w:r>
      <w:r w:rsidRPr="00796C20">
        <w:rPr>
          <w:rFonts w:cs="B Nazanin"/>
          <w:b/>
          <w:bCs w:val="0"/>
          <w:sz w:val="29"/>
          <w:szCs w:val="29"/>
          <w:rtl/>
          <w:lang w:bidi="fa-IR"/>
        </w:rPr>
        <w:t xml:space="preserve"> </w:t>
      </w:r>
      <w:r w:rsidRPr="00796C20">
        <w:rPr>
          <w:rFonts w:cs="B Nazanin" w:hint="cs"/>
          <w:b/>
          <w:bCs w:val="0"/>
          <w:sz w:val="29"/>
          <w:szCs w:val="29"/>
          <w:rtl/>
          <w:lang w:bidi="fa-IR"/>
        </w:rPr>
        <w:t>از</w:t>
      </w:r>
      <w:r w:rsidRPr="00796C20">
        <w:rPr>
          <w:rFonts w:cs="B Nazanin"/>
          <w:b/>
          <w:bCs w:val="0"/>
          <w:sz w:val="29"/>
          <w:szCs w:val="29"/>
          <w:rtl/>
          <w:lang w:bidi="fa-IR"/>
        </w:rPr>
        <w:t xml:space="preserve"> </w:t>
      </w:r>
      <w:r w:rsidRPr="00796C20">
        <w:rPr>
          <w:rFonts w:cs="B Nazanin" w:hint="cs"/>
          <w:b/>
          <w:bCs w:val="0"/>
          <w:sz w:val="29"/>
          <w:szCs w:val="29"/>
          <w:rtl/>
          <w:lang w:bidi="fa-IR"/>
        </w:rPr>
        <w:t>خدا</w:t>
      </w:r>
      <w:r w:rsidRPr="00796C20">
        <w:rPr>
          <w:rFonts w:cs="B Nazanin"/>
          <w:b/>
          <w:bCs w:val="0"/>
          <w:sz w:val="29"/>
          <w:szCs w:val="29"/>
          <w:rtl/>
          <w:lang w:bidi="fa-IR"/>
        </w:rPr>
        <w:t xml:space="preserve"> </w:t>
      </w:r>
      <w:r w:rsidRPr="00796C20">
        <w:rPr>
          <w:rFonts w:cs="B Nazanin" w:hint="cs"/>
          <w:b/>
          <w:bCs w:val="0"/>
          <w:sz w:val="29"/>
          <w:szCs w:val="29"/>
          <w:rtl/>
          <w:lang w:bidi="fa-IR"/>
        </w:rPr>
        <w:t>خواسته</w:t>
      </w:r>
      <w:r w:rsidRPr="00796C20">
        <w:rPr>
          <w:rFonts w:cs="B Nazanin"/>
          <w:b/>
          <w:bCs w:val="0"/>
          <w:sz w:val="29"/>
          <w:szCs w:val="29"/>
          <w:rtl/>
          <w:lang w:bidi="fa-IR"/>
        </w:rPr>
        <w:t xml:space="preserve"> </w:t>
      </w:r>
      <w:r w:rsidRPr="00796C20">
        <w:rPr>
          <w:rFonts w:cs="B Nazanin" w:hint="cs"/>
          <w:b/>
          <w:bCs w:val="0"/>
          <w:sz w:val="29"/>
          <w:szCs w:val="29"/>
          <w:rtl/>
          <w:lang w:bidi="fa-IR"/>
        </w:rPr>
        <w:t>می‌شود‌؛ زیرا جامعه‌ی</w:t>
      </w:r>
      <w:r w:rsidRPr="00796C20">
        <w:rPr>
          <w:rFonts w:cs="B Nazanin"/>
          <w:b/>
          <w:bCs w:val="0"/>
          <w:sz w:val="29"/>
          <w:szCs w:val="29"/>
          <w:rtl/>
          <w:lang w:bidi="fa-IR"/>
        </w:rPr>
        <w:t xml:space="preserve"> </w:t>
      </w:r>
      <w:r w:rsidRPr="00796C20">
        <w:rPr>
          <w:rFonts w:cs="B Nazanin" w:hint="cs"/>
          <w:b/>
          <w:bCs w:val="0"/>
          <w:sz w:val="29"/>
          <w:szCs w:val="29"/>
          <w:rtl/>
          <w:lang w:bidi="fa-IR"/>
        </w:rPr>
        <w:t>امن</w:t>
      </w:r>
      <w:r w:rsidRPr="00796C20">
        <w:rPr>
          <w:rFonts w:cs="B Nazanin"/>
          <w:b/>
          <w:bCs w:val="0"/>
          <w:sz w:val="29"/>
          <w:szCs w:val="29"/>
          <w:rtl/>
          <w:lang w:bidi="fa-IR"/>
        </w:rPr>
        <w:t xml:space="preserve"> </w:t>
      </w:r>
      <w:r w:rsidRPr="00796C20">
        <w:rPr>
          <w:rFonts w:cs="B Nazanin" w:hint="cs"/>
          <w:b/>
          <w:bCs w:val="0"/>
          <w:sz w:val="29"/>
          <w:szCs w:val="29"/>
          <w:rtl/>
          <w:lang w:bidi="fa-IR"/>
        </w:rPr>
        <w:t>و بی‌مزاحم</w:t>
      </w:r>
      <w:r w:rsidRPr="00796C20">
        <w:rPr>
          <w:rFonts w:cs="B Nazanin"/>
          <w:b/>
          <w:bCs w:val="0"/>
          <w:sz w:val="29"/>
          <w:szCs w:val="29"/>
          <w:rtl/>
          <w:lang w:bidi="fa-IR"/>
        </w:rPr>
        <w:t xml:space="preserve"> </w:t>
      </w:r>
      <w:r w:rsidRPr="00796C20">
        <w:rPr>
          <w:rFonts w:cs="B Nazanin" w:hint="cs"/>
          <w:b/>
          <w:bCs w:val="0"/>
          <w:sz w:val="29"/>
          <w:szCs w:val="29"/>
          <w:rtl/>
          <w:lang w:bidi="fa-IR"/>
        </w:rPr>
        <w:t>تنها</w:t>
      </w:r>
      <w:r w:rsidRPr="00796C20">
        <w:rPr>
          <w:rFonts w:cs="B Nazanin"/>
          <w:b/>
          <w:bCs w:val="0"/>
          <w:sz w:val="29"/>
          <w:szCs w:val="29"/>
          <w:rtl/>
          <w:lang w:bidi="fa-IR"/>
        </w:rPr>
        <w:t xml:space="preserve"> </w:t>
      </w:r>
      <w:r w:rsidRPr="00796C20">
        <w:rPr>
          <w:rFonts w:cs="B Nazanin" w:hint="cs"/>
          <w:b/>
          <w:bCs w:val="0"/>
          <w:sz w:val="29"/>
          <w:szCs w:val="29"/>
          <w:rtl/>
          <w:lang w:bidi="fa-IR"/>
        </w:rPr>
        <w:t>با</w:t>
      </w:r>
      <w:r w:rsidRPr="00796C20">
        <w:rPr>
          <w:rFonts w:cs="B Nazanin"/>
          <w:b/>
          <w:bCs w:val="0"/>
          <w:sz w:val="29"/>
          <w:szCs w:val="29"/>
          <w:rtl/>
          <w:lang w:bidi="fa-IR"/>
        </w:rPr>
        <w:t xml:space="preserve"> </w:t>
      </w:r>
      <w:r w:rsidRPr="00796C20">
        <w:rPr>
          <w:rFonts w:cs="B Nazanin" w:hint="cs"/>
          <w:b/>
          <w:bCs w:val="0"/>
          <w:sz w:val="29"/>
          <w:szCs w:val="29"/>
          <w:rtl/>
          <w:lang w:bidi="fa-IR"/>
        </w:rPr>
        <w:t>هدایت</w:t>
      </w:r>
      <w:r w:rsidRPr="00796C20">
        <w:rPr>
          <w:rFonts w:cs="B Nazanin"/>
          <w:b/>
          <w:bCs w:val="0"/>
          <w:sz w:val="29"/>
          <w:szCs w:val="29"/>
          <w:rtl/>
          <w:lang w:bidi="fa-IR"/>
        </w:rPr>
        <w:t xml:space="preserve"> </w:t>
      </w:r>
      <w:r w:rsidRPr="00796C20">
        <w:rPr>
          <w:rFonts w:cs="B Nazanin" w:hint="cs"/>
          <w:b/>
          <w:bCs w:val="0"/>
          <w:sz w:val="29"/>
          <w:szCs w:val="29"/>
          <w:rtl/>
          <w:lang w:bidi="fa-IR"/>
        </w:rPr>
        <w:t>همگانی</w:t>
      </w:r>
      <w:r w:rsidRPr="00796C20">
        <w:rPr>
          <w:rFonts w:cs="B Nazanin"/>
          <w:b/>
          <w:bCs w:val="0"/>
          <w:sz w:val="29"/>
          <w:szCs w:val="29"/>
          <w:rtl/>
          <w:lang w:bidi="fa-IR"/>
        </w:rPr>
        <w:t xml:space="preserve"> </w:t>
      </w:r>
      <w:r w:rsidRPr="00796C20">
        <w:rPr>
          <w:rFonts w:cs="B Nazanin" w:hint="cs"/>
          <w:b/>
          <w:bCs w:val="0"/>
          <w:sz w:val="29"/>
          <w:szCs w:val="29"/>
          <w:rtl/>
          <w:lang w:bidi="fa-IR"/>
        </w:rPr>
        <w:t>و حرکت</w:t>
      </w:r>
      <w:r w:rsidRPr="00796C20">
        <w:rPr>
          <w:rFonts w:cs="B Nazanin"/>
          <w:b/>
          <w:bCs w:val="0"/>
          <w:sz w:val="29"/>
          <w:szCs w:val="29"/>
          <w:rtl/>
          <w:lang w:bidi="fa-IR"/>
        </w:rPr>
        <w:t xml:space="preserve"> </w:t>
      </w:r>
      <w:r w:rsidRPr="00796C20">
        <w:rPr>
          <w:rFonts w:cs="B Nazanin" w:hint="cs"/>
          <w:b/>
          <w:bCs w:val="0"/>
          <w:sz w:val="29"/>
          <w:szCs w:val="29"/>
          <w:rtl/>
          <w:lang w:bidi="fa-IR"/>
        </w:rPr>
        <w:t>همه</w:t>
      </w:r>
      <w:r w:rsidRPr="00796C20">
        <w:rPr>
          <w:rFonts w:cs="B Nazanin"/>
          <w:b/>
          <w:bCs w:val="0"/>
          <w:sz w:val="29"/>
          <w:szCs w:val="29"/>
          <w:rtl/>
          <w:lang w:bidi="fa-IR"/>
        </w:rPr>
        <w:t xml:space="preserve"> </w:t>
      </w:r>
      <w:r w:rsidRPr="00796C20">
        <w:rPr>
          <w:rFonts w:cs="B Nazanin" w:hint="cs"/>
          <w:b/>
          <w:bCs w:val="0"/>
          <w:sz w:val="29"/>
          <w:szCs w:val="29"/>
          <w:rtl/>
          <w:lang w:bidi="fa-IR"/>
        </w:rPr>
        <w:t>به</w:t>
      </w:r>
      <w:r w:rsidRPr="00796C20">
        <w:rPr>
          <w:rFonts w:cs="B Nazanin"/>
          <w:b/>
          <w:bCs w:val="0"/>
          <w:sz w:val="29"/>
          <w:szCs w:val="29"/>
          <w:rtl/>
          <w:lang w:bidi="fa-IR"/>
        </w:rPr>
        <w:t xml:space="preserve"> </w:t>
      </w:r>
      <w:r w:rsidRPr="00796C20">
        <w:rPr>
          <w:rFonts w:cs="B Nazanin" w:hint="cs"/>
          <w:b/>
          <w:bCs w:val="0"/>
          <w:sz w:val="29"/>
          <w:szCs w:val="29"/>
          <w:rtl/>
          <w:lang w:bidi="fa-IR"/>
        </w:rPr>
        <w:t>سوی</w:t>
      </w:r>
      <w:r w:rsidRPr="00796C20">
        <w:rPr>
          <w:rFonts w:cs="B Nazanin"/>
          <w:b/>
          <w:bCs w:val="0"/>
          <w:sz w:val="29"/>
          <w:szCs w:val="29"/>
          <w:rtl/>
          <w:lang w:bidi="fa-IR"/>
        </w:rPr>
        <w:t xml:space="preserve"> </w:t>
      </w:r>
      <w:r w:rsidRPr="00796C20">
        <w:rPr>
          <w:rFonts w:cs="B Nazanin" w:hint="cs"/>
          <w:b/>
          <w:bCs w:val="0"/>
          <w:sz w:val="29"/>
          <w:szCs w:val="29"/>
          <w:rtl/>
          <w:lang w:bidi="fa-IR"/>
        </w:rPr>
        <w:t>یک</w:t>
      </w:r>
      <w:r w:rsidRPr="00796C20">
        <w:rPr>
          <w:rFonts w:cs="B Nazanin"/>
          <w:b/>
          <w:bCs w:val="0"/>
          <w:sz w:val="29"/>
          <w:szCs w:val="29"/>
          <w:rtl/>
          <w:lang w:bidi="fa-IR"/>
        </w:rPr>
        <w:t xml:space="preserve"> </w:t>
      </w:r>
      <w:r w:rsidRPr="00796C20">
        <w:rPr>
          <w:rFonts w:cs="B Nazanin" w:hint="cs"/>
          <w:b/>
          <w:bCs w:val="0"/>
          <w:sz w:val="29"/>
          <w:szCs w:val="29"/>
          <w:rtl/>
          <w:lang w:bidi="fa-IR"/>
        </w:rPr>
        <w:t>هدف</w:t>
      </w:r>
      <w:r w:rsidRPr="00796C20">
        <w:rPr>
          <w:rFonts w:cs="B Nazanin"/>
          <w:b/>
          <w:bCs w:val="0"/>
          <w:sz w:val="29"/>
          <w:szCs w:val="29"/>
          <w:rtl/>
          <w:lang w:bidi="fa-IR"/>
        </w:rPr>
        <w:t xml:space="preserve"> </w:t>
      </w:r>
      <w:r w:rsidRPr="00796C20">
        <w:rPr>
          <w:rFonts w:cs="B Nazanin" w:hint="cs"/>
          <w:b/>
          <w:bCs w:val="0"/>
          <w:sz w:val="29"/>
          <w:szCs w:val="29"/>
          <w:rtl/>
          <w:lang w:bidi="fa-IR"/>
        </w:rPr>
        <w:t>تامین</w:t>
      </w:r>
      <w:r w:rsidRPr="00796C20">
        <w:rPr>
          <w:rFonts w:cs="B Nazanin"/>
          <w:b/>
          <w:bCs w:val="0"/>
          <w:sz w:val="29"/>
          <w:szCs w:val="29"/>
          <w:rtl/>
          <w:lang w:bidi="fa-IR"/>
        </w:rPr>
        <w:t xml:space="preserve"> </w:t>
      </w:r>
      <w:r w:rsidRPr="00796C20">
        <w:rPr>
          <w:rFonts w:cs="B Nazanin" w:hint="cs"/>
          <w:b/>
          <w:bCs w:val="0"/>
          <w:sz w:val="29"/>
          <w:szCs w:val="29"/>
          <w:rtl/>
          <w:lang w:bidi="fa-IR"/>
        </w:rPr>
        <w:t>می‌شود</w:t>
      </w:r>
      <w:r w:rsidRPr="00796C20">
        <w:rPr>
          <w:rFonts w:cs="B Nazanin"/>
          <w:b/>
          <w:bCs w:val="0"/>
          <w:sz w:val="29"/>
          <w:szCs w:val="29"/>
          <w:rtl/>
          <w:lang w:bidi="fa-IR"/>
        </w:rPr>
        <w:t xml:space="preserve"> </w:t>
      </w:r>
      <w:r w:rsidRPr="00796C20">
        <w:rPr>
          <w:rFonts w:cs="B Nazanin" w:hint="cs"/>
          <w:b/>
          <w:bCs w:val="0"/>
          <w:sz w:val="29"/>
          <w:szCs w:val="29"/>
          <w:rtl/>
          <w:lang w:bidi="fa-IR"/>
        </w:rPr>
        <w:t>و نبودن</w:t>
      </w:r>
      <w:r w:rsidRPr="00796C20">
        <w:rPr>
          <w:rFonts w:cs="B Nazanin"/>
          <w:b/>
          <w:bCs w:val="0"/>
          <w:sz w:val="29"/>
          <w:szCs w:val="29"/>
          <w:rtl/>
          <w:lang w:bidi="fa-IR"/>
        </w:rPr>
        <w:t xml:space="preserve"> </w:t>
      </w:r>
      <w:r w:rsidRPr="00796C20">
        <w:rPr>
          <w:rFonts w:cs="B Nazanin" w:hint="cs"/>
          <w:b/>
          <w:bCs w:val="0"/>
          <w:sz w:val="29"/>
          <w:szCs w:val="29"/>
          <w:rtl/>
          <w:lang w:bidi="fa-IR"/>
        </w:rPr>
        <w:t>مزاحم‌، شرط</w:t>
      </w:r>
      <w:r w:rsidRPr="00796C20">
        <w:rPr>
          <w:rFonts w:cs="B Nazanin"/>
          <w:b/>
          <w:bCs w:val="0"/>
          <w:sz w:val="29"/>
          <w:szCs w:val="29"/>
          <w:rtl/>
          <w:lang w:bidi="fa-IR"/>
        </w:rPr>
        <w:t xml:space="preserve"> </w:t>
      </w:r>
      <w:r w:rsidRPr="00796C20">
        <w:rPr>
          <w:rFonts w:cs="B Nazanin" w:hint="cs"/>
          <w:b/>
          <w:bCs w:val="0"/>
          <w:sz w:val="29"/>
          <w:szCs w:val="29"/>
          <w:rtl/>
          <w:lang w:bidi="fa-IR"/>
        </w:rPr>
        <w:t>سالم</w:t>
      </w:r>
      <w:r w:rsidRPr="00796C20">
        <w:rPr>
          <w:rFonts w:cs="B Nazanin"/>
          <w:b/>
          <w:bCs w:val="0"/>
          <w:sz w:val="29"/>
          <w:szCs w:val="29"/>
          <w:rtl/>
          <w:lang w:bidi="fa-IR"/>
        </w:rPr>
        <w:t xml:space="preserve"> </w:t>
      </w:r>
      <w:r w:rsidRPr="00796C20">
        <w:rPr>
          <w:rFonts w:cs="B Nazanin" w:hint="cs"/>
          <w:b/>
          <w:bCs w:val="0"/>
          <w:sz w:val="29"/>
          <w:szCs w:val="29"/>
          <w:rtl/>
          <w:lang w:bidi="fa-IR"/>
        </w:rPr>
        <w:t>به</w:t>
      </w:r>
      <w:r w:rsidRPr="00796C20">
        <w:rPr>
          <w:rFonts w:cs="B Nazanin"/>
          <w:b/>
          <w:bCs w:val="0"/>
          <w:sz w:val="29"/>
          <w:szCs w:val="29"/>
          <w:rtl/>
          <w:lang w:bidi="fa-IR"/>
        </w:rPr>
        <w:t xml:space="preserve"> </w:t>
      </w:r>
      <w:r w:rsidRPr="00796C20">
        <w:rPr>
          <w:rFonts w:cs="B Nazanin" w:hint="cs"/>
          <w:b/>
          <w:bCs w:val="0"/>
          <w:sz w:val="29"/>
          <w:szCs w:val="29"/>
          <w:rtl/>
          <w:lang w:bidi="fa-IR"/>
        </w:rPr>
        <w:t>مقصد</w:t>
      </w:r>
      <w:r w:rsidRPr="00796C20">
        <w:rPr>
          <w:rFonts w:cs="B Nazanin"/>
          <w:b/>
          <w:bCs w:val="0"/>
          <w:sz w:val="29"/>
          <w:szCs w:val="29"/>
          <w:rtl/>
          <w:lang w:bidi="fa-IR"/>
        </w:rPr>
        <w:t xml:space="preserve"> </w:t>
      </w:r>
      <w:r w:rsidRPr="00796C20">
        <w:rPr>
          <w:rFonts w:cs="B Nazanin" w:hint="cs"/>
          <w:b/>
          <w:bCs w:val="0"/>
          <w:sz w:val="29"/>
          <w:szCs w:val="29"/>
          <w:rtl/>
          <w:lang w:bidi="fa-IR"/>
        </w:rPr>
        <w:t>رسیدن</w:t>
      </w:r>
      <w:r w:rsidRPr="00796C20">
        <w:rPr>
          <w:rFonts w:cs="B Nazanin"/>
          <w:b/>
          <w:bCs w:val="0"/>
          <w:sz w:val="29"/>
          <w:szCs w:val="29"/>
          <w:rtl/>
          <w:lang w:bidi="fa-IR"/>
        </w:rPr>
        <w:t xml:space="preserve"> </w:t>
      </w:r>
      <w:r w:rsidRPr="00796C20">
        <w:rPr>
          <w:rFonts w:cs="B Nazanin" w:hint="cs"/>
          <w:b/>
          <w:bCs w:val="0"/>
          <w:sz w:val="29"/>
          <w:szCs w:val="29"/>
          <w:rtl/>
          <w:lang w:bidi="fa-IR"/>
        </w:rPr>
        <w:t>است‌</w:t>
      </w:r>
      <w:r w:rsidRPr="00796C20">
        <w:rPr>
          <w:rFonts w:cs="B Nazanin"/>
          <w:b/>
          <w:bCs w:val="0"/>
          <w:sz w:val="29"/>
          <w:szCs w:val="29"/>
          <w:rtl/>
          <w:lang w:bidi="fa-IR"/>
        </w:rPr>
        <w:t>.</w:t>
      </w:r>
      <w:r w:rsidRPr="00796C20">
        <w:rPr>
          <w:rFonts w:cs="B Nazanin" w:hint="cs"/>
          <w:b/>
          <w:bCs w:val="0"/>
          <w:sz w:val="29"/>
          <w:szCs w:val="29"/>
          <w:rtl/>
          <w:lang w:bidi="fa-IR"/>
        </w:rPr>
        <w:t xml:space="preserve"> </w:t>
      </w:r>
    </w:p>
    <w:p w:rsidR="00C070A2" w:rsidRPr="00796C20" w:rsidRDefault="00C070A2" w:rsidP="00796C20">
      <w:pPr>
        <w:widowControl w:val="0"/>
        <w:bidi/>
        <w:spacing w:line="252" w:lineRule="auto"/>
        <w:jc w:val="both"/>
        <w:rPr>
          <w:rFonts w:cs="B Nazanin"/>
          <w:b/>
          <w:bCs w:val="0"/>
          <w:sz w:val="29"/>
          <w:szCs w:val="29"/>
          <w:lang w:bidi="fa-IR"/>
        </w:rPr>
      </w:pPr>
      <w:r w:rsidRPr="00796C20">
        <w:rPr>
          <w:rFonts w:cs="B Nazanin" w:hint="cs"/>
          <w:b/>
          <w:bCs w:val="0"/>
          <w:sz w:val="29"/>
          <w:szCs w:val="29"/>
          <w:rtl/>
          <w:lang w:bidi="fa-IR"/>
        </w:rPr>
        <w:t>7ـ انسان در تربیت نیازمند الگو می‌باشد. انبیا، شهدا، صدیقین و صالحان، نمونه‌های زیبای انسانیت‌اند. (</w:t>
      </w:r>
      <w:r w:rsidRPr="00796C20">
        <w:rPr>
          <w:rFonts w:ascii="Traditional Arabic" w:hAnsi="Traditional Arabic" w:cs="Traditional Arabic" w:hint="cs"/>
          <w:sz w:val="29"/>
          <w:szCs w:val="29"/>
          <w:rtl/>
          <w:lang w:bidi="fa-IR"/>
        </w:rPr>
        <w:t>صِراطَ الَّذِینَ اَنعَمتَ عَلَیهِم</w:t>
      </w:r>
      <w:r w:rsidRPr="00796C20">
        <w:rPr>
          <w:rFonts w:cs="B Nazanin" w:hint="cs"/>
          <w:b/>
          <w:bCs w:val="0"/>
          <w:sz w:val="29"/>
          <w:szCs w:val="29"/>
          <w:rtl/>
          <w:lang w:bidi="fa-IR"/>
        </w:rPr>
        <w:t>)</w:t>
      </w:r>
    </w:p>
    <w:p w:rsidR="002D7A3B" w:rsidRPr="003F5B8D" w:rsidRDefault="00C070A2" w:rsidP="00796C20">
      <w:pPr>
        <w:widowControl w:val="0"/>
        <w:bidi/>
        <w:spacing w:line="252" w:lineRule="auto"/>
        <w:jc w:val="both"/>
        <w:rPr>
          <w:rFonts w:cs="B Nazanin"/>
          <w:b/>
          <w:bCs w:val="0"/>
          <w:sz w:val="28"/>
          <w:lang w:bidi="fa-IR"/>
        </w:rPr>
      </w:pPr>
      <w:r w:rsidRPr="00796C20">
        <w:rPr>
          <w:rFonts w:cs="B Nazanin" w:hint="cs"/>
          <w:b/>
          <w:bCs w:val="0"/>
          <w:sz w:val="29"/>
          <w:szCs w:val="29"/>
          <w:rtl/>
          <w:lang w:bidi="fa-IR"/>
        </w:rPr>
        <w:t xml:space="preserve">8ـ نعمت را خداوند می‌دهد ولی قهر و غضب را خود به وجود می‌آوریم. به همین </w:t>
      </w:r>
      <w:r w:rsidRPr="00796C20">
        <w:rPr>
          <w:rFonts w:cs="B Nazanin" w:hint="cs"/>
          <w:b/>
          <w:bCs w:val="0"/>
          <w:sz w:val="29"/>
          <w:szCs w:val="29"/>
          <w:rtl/>
          <w:lang w:bidi="fa-IR"/>
        </w:rPr>
        <w:lastRenderedPageBreak/>
        <w:t xml:space="preserve">خاطر، به خدا نسبت داده نشده است. </w:t>
      </w:r>
      <w:r w:rsidRPr="00796C20">
        <w:rPr>
          <w:rFonts w:ascii="Traditional Arabic" w:hAnsi="Traditional Arabic" w:cs="Traditional Arabic" w:hint="cs"/>
          <w:b/>
          <w:bCs w:val="0"/>
          <w:sz w:val="29"/>
          <w:szCs w:val="29"/>
          <w:rtl/>
          <w:lang w:bidi="fa-IR"/>
        </w:rPr>
        <w:t>(</w:t>
      </w:r>
      <w:r w:rsidRPr="00796C20">
        <w:rPr>
          <w:rFonts w:ascii="Traditional Arabic" w:hAnsi="Traditional Arabic" w:cs="Traditional Arabic" w:hint="cs"/>
          <w:sz w:val="29"/>
          <w:szCs w:val="29"/>
          <w:rtl/>
          <w:lang w:bidi="fa-IR"/>
        </w:rPr>
        <w:t>اَنعَمتَ...المَغضُوبِ عَلَیهِم</w:t>
      </w:r>
      <w:r w:rsidRPr="00796C20">
        <w:rPr>
          <w:rFonts w:cs="B Nazanin" w:hint="cs"/>
          <w:b/>
          <w:bCs w:val="0"/>
          <w:sz w:val="29"/>
          <w:szCs w:val="29"/>
          <w:rtl/>
          <w:lang w:bidi="fa-IR"/>
        </w:rPr>
        <w:t>)</w:t>
      </w:r>
    </w:p>
    <w:sectPr w:rsidR="002D7A3B" w:rsidRPr="003F5B8D" w:rsidSect="006B1EFF">
      <w:footerReference w:type="even" r:id="rId8"/>
      <w:footerReference w:type="default" r:id="rId9"/>
      <w:footnotePr>
        <w:numRestart w:val="eachPage"/>
      </w:footnotePr>
      <w:endnotePr>
        <w:numFmt w:val="decimal"/>
      </w:endnotePr>
      <w:type w:val="continuous"/>
      <w:pgSz w:w="8392" w:h="11907" w:code="150"/>
      <w:pgMar w:top="1038"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DE6" w:rsidRDefault="00823DE6" w:rsidP="008C1EFB">
      <w:pPr>
        <w:bidi/>
      </w:pPr>
      <w:r>
        <w:separator/>
      </w:r>
    </w:p>
  </w:endnote>
  <w:endnote w:type="continuationSeparator" w:id="0">
    <w:p w:rsidR="00823DE6" w:rsidRDefault="0082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DE6" w:rsidRDefault="00823DE6" w:rsidP="00534CBB">
      <w:pPr>
        <w:bidi/>
      </w:pPr>
      <w:r>
        <w:separator/>
      </w:r>
    </w:p>
  </w:footnote>
  <w:footnote w:type="continuationSeparator" w:id="0">
    <w:p w:rsidR="00823DE6" w:rsidRDefault="00823D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A3B8A"/>
    <w:rsid w:val="001A4E95"/>
    <w:rsid w:val="001A5800"/>
    <w:rsid w:val="001A65A0"/>
    <w:rsid w:val="001A79B6"/>
    <w:rsid w:val="001B10AA"/>
    <w:rsid w:val="001B55F4"/>
    <w:rsid w:val="001B6A26"/>
    <w:rsid w:val="001B7B6F"/>
    <w:rsid w:val="001C7272"/>
    <w:rsid w:val="001E2F95"/>
    <w:rsid w:val="001E34CE"/>
    <w:rsid w:val="001E4390"/>
    <w:rsid w:val="001E5A48"/>
    <w:rsid w:val="001E63DD"/>
    <w:rsid w:val="001F2CBE"/>
    <w:rsid w:val="001F44B7"/>
    <w:rsid w:val="001F7BE5"/>
    <w:rsid w:val="00202214"/>
    <w:rsid w:val="00202C22"/>
    <w:rsid w:val="00205F02"/>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5507"/>
    <w:rsid w:val="002A04BE"/>
    <w:rsid w:val="002A0E14"/>
    <w:rsid w:val="002A1DE6"/>
    <w:rsid w:val="002A4549"/>
    <w:rsid w:val="002A54CE"/>
    <w:rsid w:val="002B156D"/>
    <w:rsid w:val="002B1804"/>
    <w:rsid w:val="002B31C1"/>
    <w:rsid w:val="002B48BE"/>
    <w:rsid w:val="002B7415"/>
    <w:rsid w:val="002B7D78"/>
    <w:rsid w:val="002B7E4B"/>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4924"/>
    <w:rsid w:val="00306535"/>
    <w:rsid w:val="00313BBE"/>
    <w:rsid w:val="003159A1"/>
    <w:rsid w:val="00325A3A"/>
    <w:rsid w:val="0033024E"/>
    <w:rsid w:val="00330754"/>
    <w:rsid w:val="00332400"/>
    <w:rsid w:val="00332495"/>
    <w:rsid w:val="00333899"/>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915D9"/>
    <w:rsid w:val="003925A6"/>
    <w:rsid w:val="00393CF7"/>
    <w:rsid w:val="00395967"/>
    <w:rsid w:val="003961A0"/>
    <w:rsid w:val="003A184A"/>
    <w:rsid w:val="003A1940"/>
    <w:rsid w:val="003A6B1C"/>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1724"/>
    <w:rsid w:val="00433595"/>
    <w:rsid w:val="00444202"/>
    <w:rsid w:val="00450449"/>
    <w:rsid w:val="00452316"/>
    <w:rsid w:val="00452A1B"/>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1AFE"/>
    <w:rsid w:val="005A65AB"/>
    <w:rsid w:val="005B3BDA"/>
    <w:rsid w:val="005B5D79"/>
    <w:rsid w:val="005B7B2E"/>
    <w:rsid w:val="005C4DDA"/>
    <w:rsid w:val="005C79E2"/>
    <w:rsid w:val="005D6B6E"/>
    <w:rsid w:val="005E53C1"/>
    <w:rsid w:val="005E54D8"/>
    <w:rsid w:val="005F155A"/>
    <w:rsid w:val="005F2294"/>
    <w:rsid w:val="005F6343"/>
    <w:rsid w:val="005F7559"/>
    <w:rsid w:val="005F77FE"/>
    <w:rsid w:val="00601237"/>
    <w:rsid w:val="00601D80"/>
    <w:rsid w:val="00607752"/>
    <w:rsid w:val="00610415"/>
    <w:rsid w:val="006125A1"/>
    <w:rsid w:val="00613FD3"/>
    <w:rsid w:val="006158F4"/>
    <w:rsid w:val="00615E7E"/>
    <w:rsid w:val="006164B0"/>
    <w:rsid w:val="00617426"/>
    <w:rsid w:val="0062253A"/>
    <w:rsid w:val="006248E0"/>
    <w:rsid w:val="00627524"/>
    <w:rsid w:val="006322E0"/>
    <w:rsid w:val="006335C5"/>
    <w:rsid w:val="00634724"/>
    <w:rsid w:val="00642BC4"/>
    <w:rsid w:val="006443D0"/>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1EFF"/>
    <w:rsid w:val="006B2884"/>
    <w:rsid w:val="006B4728"/>
    <w:rsid w:val="006C3181"/>
    <w:rsid w:val="006C5193"/>
    <w:rsid w:val="006C5ADC"/>
    <w:rsid w:val="006E2EDF"/>
    <w:rsid w:val="006E7369"/>
    <w:rsid w:val="006F223E"/>
    <w:rsid w:val="006F7700"/>
    <w:rsid w:val="00702841"/>
    <w:rsid w:val="00705B47"/>
    <w:rsid w:val="007078F2"/>
    <w:rsid w:val="00707A3B"/>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66C9C"/>
    <w:rsid w:val="00770A9D"/>
    <w:rsid w:val="00773A9B"/>
    <w:rsid w:val="00780A58"/>
    <w:rsid w:val="007816A9"/>
    <w:rsid w:val="007825CB"/>
    <w:rsid w:val="00783A13"/>
    <w:rsid w:val="007878CA"/>
    <w:rsid w:val="00794897"/>
    <w:rsid w:val="00795317"/>
    <w:rsid w:val="00796C20"/>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E1204"/>
    <w:rsid w:val="007E4EB6"/>
    <w:rsid w:val="007F7469"/>
    <w:rsid w:val="00803610"/>
    <w:rsid w:val="0080706F"/>
    <w:rsid w:val="008131B4"/>
    <w:rsid w:val="00815F94"/>
    <w:rsid w:val="0081615F"/>
    <w:rsid w:val="0081727D"/>
    <w:rsid w:val="00820369"/>
    <w:rsid w:val="00820D34"/>
    <w:rsid w:val="00823DE6"/>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77CE"/>
    <w:rsid w:val="00880F83"/>
    <w:rsid w:val="00881221"/>
    <w:rsid w:val="00882154"/>
    <w:rsid w:val="00890B62"/>
    <w:rsid w:val="0089520B"/>
    <w:rsid w:val="008A019A"/>
    <w:rsid w:val="008A03BE"/>
    <w:rsid w:val="008A2918"/>
    <w:rsid w:val="008B16B3"/>
    <w:rsid w:val="008B2555"/>
    <w:rsid w:val="008B61BB"/>
    <w:rsid w:val="008C1EFB"/>
    <w:rsid w:val="008C5493"/>
    <w:rsid w:val="008C595F"/>
    <w:rsid w:val="008D05E4"/>
    <w:rsid w:val="008D3CA1"/>
    <w:rsid w:val="008D68F0"/>
    <w:rsid w:val="008D6BF3"/>
    <w:rsid w:val="008E4DEC"/>
    <w:rsid w:val="008E5589"/>
    <w:rsid w:val="008E611B"/>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39AB"/>
    <w:rsid w:val="00976A3C"/>
    <w:rsid w:val="009776C5"/>
    <w:rsid w:val="0098103B"/>
    <w:rsid w:val="00981DEF"/>
    <w:rsid w:val="00984C57"/>
    <w:rsid w:val="0098547D"/>
    <w:rsid w:val="00985F34"/>
    <w:rsid w:val="00994CFE"/>
    <w:rsid w:val="0099723D"/>
    <w:rsid w:val="009A177F"/>
    <w:rsid w:val="009A2CCE"/>
    <w:rsid w:val="009A350F"/>
    <w:rsid w:val="009B6424"/>
    <w:rsid w:val="009B6F04"/>
    <w:rsid w:val="009C09B7"/>
    <w:rsid w:val="009C0E6D"/>
    <w:rsid w:val="009C17AB"/>
    <w:rsid w:val="009C27F6"/>
    <w:rsid w:val="009C2B7C"/>
    <w:rsid w:val="009C437B"/>
    <w:rsid w:val="009C6C15"/>
    <w:rsid w:val="009C6DF8"/>
    <w:rsid w:val="009D06C4"/>
    <w:rsid w:val="009D15DF"/>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469C0"/>
    <w:rsid w:val="00A50729"/>
    <w:rsid w:val="00A517CC"/>
    <w:rsid w:val="00A552FB"/>
    <w:rsid w:val="00A5551D"/>
    <w:rsid w:val="00A627B5"/>
    <w:rsid w:val="00A63528"/>
    <w:rsid w:val="00A6425E"/>
    <w:rsid w:val="00A65796"/>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5958"/>
    <w:rsid w:val="00AF5D52"/>
    <w:rsid w:val="00AF7AAC"/>
    <w:rsid w:val="00B06ACB"/>
    <w:rsid w:val="00B107D8"/>
    <w:rsid w:val="00B110FC"/>
    <w:rsid w:val="00B12727"/>
    <w:rsid w:val="00B14BD6"/>
    <w:rsid w:val="00B151E0"/>
    <w:rsid w:val="00B20A50"/>
    <w:rsid w:val="00B24CB9"/>
    <w:rsid w:val="00B251A4"/>
    <w:rsid w:val="00B265E4"/>
    <w:rsid w:val="00B27D04"/>
    <w:rsid w:val="00B30ACC"/>
    <w:rsid w:val="00B30C56"/>
    <w:rsid w:val="00B30F19"/>
    <w:rsid w:val="00B3291A"/>
    <w:rsid w:val="00B34D98"/>
    <w:rsid w:val="00B36248"/>
    <w:rsid w:val="00B36D43"/>
    <w:rsid w:val="00B4311F"/>
    <w:rsid w:val="00B45EED"/>
    <w:rsid w:val="00B47D3C"/>
    <w:rsid w:val="00B502DD"/>
    <w:rsid w:val="00B50794"/>
    <w:rsid w:val="00B5671B"/>
    <w:rsid w:val="00B57583"/>
    <w:rsid w:val="00B606E9"/>
    <w:rsid w:val="00B641CF"/>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122C"/>
    <w:rsid w:val="00BE2093"/>
    <w:rsid w:val="00BE21B4"/>
    <w:rsid w:val="00BE2EA2"/>
    <w:rsid w:val="00BE3821"/>
    <w:rsid w:val="00BE5295"/>
    <w:rsid w:val="00BF4170"/>
    <w:rsid w:val="00BF4BAC"/>
    <w:rsid w:val="00BF5E94"/>
    <w:rsid w:val="00C016BB"/>
    <w:rsid w:val="00C0235A"/>
    <w:rsid w:val="00C0346B"/>
    <w:rsid w:val="00C04DCE"/>
    <w:rsid w:val="00C053B0"/>
    <w:rsid w:val="00C05491"/>
    <w:rsid w:val="00C0590B"/>
    <w:rsid w:val="00C070A2"/>
    <w:rsid w:val="00C102E2"/>
    <w:rsid w:val="00C10B4C"/>
    <w:rsid w:val="00C156A8"/>
    <w:rsid w:val="00C158A8"/>
    <w:rsid w:val="00C24284"/>
    <w:rsid w:val="00C248D6"/>
    <w:rsid w:val="00C24F8D"/>
    <w:rsid w:val="00C279C1"/>
    <w:rsid w:val="00C330E9"/>
    <w:rsid w:val="00C3377B"/>
    <w:rsid w:val="00C348DB"/>
    <w:rsid w:val="00C3648E"/>
    <w:rsid w:val="00C414EB"/>
    <w:rsid w:val="00C4160E"/>
    <w:rsid w:val="00C41D95"/>
    <w:rsid w:val="00C44F55"/>
    <w:rsid w:val="00C45D5D"/>
    <w:rsid w:val="00C50F0A"/>
    <w:rsid w:val="00C5190B"/>
    <w:rsid w:val="00C51A1A"/>
    <w:rsid w:val="00C563B8"/>
    <w:rsid w:val="00C564DD"/>
    <w:rsid w:val="00C575D5"/>
    <w:rsid w:val="00C61282"/>
    <w:rsid w:val="00C61D8A"/>
    <w:rsid w:val="00C67B81"/>
    <w:rsid w:val="00C72D38"/>
    <w:rsid w:val="00C72FEF"/>
    <w:rsid w:val="00C7479C"/>
    <w:rsid w:val="00C7491E"/>
    <w:rsid w:val="00C77FB1"/>
    <w:rsid w:val="00C80322"/>
    <w:rsid w:val="00C86014"/>
    <w:rsid w:val="00C872FD"/>
    <w:rsid w:val="00C87E3F"/>
    <w:rsid w:val="00C904C7"/>
    <w:rsid w:val="00C9338B"/>
    <w:rsid w:val="00C93514"/>
    <w:rsid w:val="00C93E26"/>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37B5"/>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1819"/>
    <w:rsid w:val="00DC6254"/>
    <w:rsid w:val="00DC6CEE"/>
    <w:rsid w:val="00DD374E"/>
    <w:rsid w:val="00DE0BBF"/>
    <w:rsid w:val="00DE1377"/>
    <w:rsid w:val="00DE6A21"/>
    <w:rsid w:val="00DF0FCE"/>
    <w:rsid w:val="00E0365F"/>
    <w:rsid w:val="00E04B66"/>
    <w:rsid w:val="00E05B21"/>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5B43"/>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5638"/>
    <w:rsid w:val="00EF0840"/>
    <w:rsid w:val="00EF3B96"/>
    <w:rsid w:val="00EF67A0"/>
    <w:rsid w:val="00F01D24"/>
    <w:rsid w:val="00F02B0B"/>
    <w:rsid w:val="00F039B1"/>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32B"/>
    <w:rsid w:val="00F95559"/>
    <w:rsid w:val="00F95DBA"/>
    <w:rsid w:val="00FA0F3E"/>
    <w:rsid w:val="00FA211D"/>
    <w:rsid w:val="00FA2FA2"/>
    <w:rsid w:val="00FB1D08"/>
    <w:rsid w:val="00FB41F7"/>
    <w:rsid w:val="00FB5F48"/>
    <w:rsid w:val="00FC5A3D"/>
    <w:rsid w:val="00FC77D2"/>
    <w:rsid w:val="00FD0586"/>
    <w:rsid w:val="00FD2751"/>
    <w:rsid w:val="00FD2EBA"/>
    <w:rsid w:val="00FD7171"/>
    <w:rsid w:val="00FD76BA"/>
    <w:rsid w:val="00FE124C"/>
    <w:rsid w:val="00FE1624"/>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33E3D-4458-4085-BCA9-CFF0DDA3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50</cp:revision>
  <cp:lastPrinted>2018-12-19T10:54:00Z</cp:lastPrinted>
  <dcterms:created xsi:type="dcterms:W3CDTF">2019-01-23T18:59:00Z</dcterms:created>
  <dcterms:modified xsi:type="dcterms:W3CDTF">2019-02-18T09:30:00Z</dcterms:modified>
</cp:coreProperties>
</file>