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C6761" w14:textId="49D71B0B" w:rsidR="00A53123" w:rsidRDefault="00A53123" w:rsidP="00A53123">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w:t>
      </w:r>
      <w:r>
        <w:rPr>
          <w:rFonts w:cs="B Titr" w:hint="cs"/>
          <w:sz w:val="28"/>
          <w:szCs w:val="28"/>
          <w:rtl/>
          <w:lang w:bidi="fa-IR"/>
        </w:rPr>
        <w:t>19</w:t>
      </w:r>
      <w:r>
        <w:rPr>
          <w:rFonts w:cs="B Titr" w:hint="cs"/>
          <w:sz w:val="28"/>
          <w:szCs w:val="28"/>
          <w:rtl/>
          <w:lang w:bidi="fa-IR"/>
        </w:rPr>
        <w:t xml:space="preserve"> (</w:t>
      </w:r>
      <w:r w:rsidRPr="00491680">
        <w:rPr>
          <w:rFonts w:cs="B Titr" w:hint="cs"/>
          <w:sz w:val="28"/>
          <w:szCs w:val="28"/>
          <w:rtl/>
          <w:lang w:bidi="fa-IR"/>
        </w:rPr>
        <w:t>هشدارهای</w:t>
      </w:r>
      <w:r w:rsidRPr="00491680">
        <w:rPr>
          <w:rFonts w:cs="B Titr"/>
          <w:sz w:val="28"/>
          <w:szCs w:val="28"/>
          <w:rtl/>
          <w:lang w:bidi="fa-IR"/>
        </w:rPr>
        <w:t xml:space="preserve"> </w:t>
      </w:r>
      <w:r w:rsidRPr="00491680">
        <w:rPr>
          <w:rFonts w:cs="B Titr" w:hint="cs"/>
          <w:sz w:val="28"/>
          <w:szCs w:val="28"/>
          <w:rtl/>
          <w:lang w:bidi="fa-IR"/>
        </w:rPr>
        <w:t>الهی</w:t>
      </w:r>
      <w:r>
        <w:rPr>
          <w:rFonts w:cs="B Titr" w:hint="cs"/>
          <w:sz w:val="28"/>
          <w:szCs w:val="28"/>
          <w:rtl/>
          <w:lang w:bidi="fa-IR"/>
        </w:rPr>
        <w:t>-</w:t>
      </w:r>
      <w:r>
        <w:rPr>
          <w:rFonts w:cs="B Titr" w:hint="cs"/>
          <w:sz w:val="28"/>
          <w:szCs w:val="28"/>
          <w:rtl/>
          <w:lang w:bidi="fa-IR"/>
        </w:rPr>
        <w:t>4</w:t>
      </w:r>
      <w:bookmarkStart w:id="0" w:name="_GoBack"/>
      <w:bookmarkEnd w:id="0"/>
      <w:r>
        <w:rPr>
          <w:rFonts w:cs="B Titr" w:hint="cs"/>
          <w:sz w:val="28"/>
          <w:szCs w:val="28"/>
          <w:rtl/>
          <w:lang w:bidi="fa-IR"/>
        </w:rPr>
        <w:t>)</w:t>
      </w:r>
    </w:p>
    <w:p w14:paraId="7396C515" w14:textId="77777777" w:rsidR="00A53123" w:rsidRDefault="00A53123" w:rsidP="00A53123">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p>
    <w:p w14:paraId="166F3CCE" w14:textId="77777777" w:rsidR="00A53123" w:rsidRDefault="00A53123" w:rsidP="00D25D8F">
      <w:pPr>
        <w:bidi/>
        <w:jc w:val="both"/>
        <w:rPr>
          <w:rFonts w:cs="B Nazanin"/>
          <w:b/>
          <w:bCs/>
          <w:sz w:val="28"/>
          <w:szCs w:val="28"/>
          <w:rtl/>
          <w:lang w:bidi="fa-IR"/>
        </w:rPr>
      </w:pPr>
    </w:p>
    <w:p w14:paraId="2AB6B2A5" w14:textId="587B8A23" w:rsidR="00D25D8F" w:rsidRPr="00D25D8F" w:rsidRDefault="00D25D8F" w:rsidP="00A53123">
      <w:pPr>
        <w:bidi/>
        <w:jc w:val="both"/>
        <w:rPr>
          <w:rFonts w:cs="B Nazanin"/>
          <w:sz w:val="28"/>
          <w:szCs w:val="28"/>
          <w:lang w:bidi="fa-IR"/>
        </w:rPr>
      </w:pPr>
      <w:r w:rsidRPr="00D25D8F">
        <w:rPr>
          <w:rFonts w:cs="B Nazanin" w:hint="cs"/>
          <w:b/>
          <w:bCs/>
          <w:sz w:val="28"/>
          <w:szCs w:val="28"/>
          <w:rtl/>
          <w:lang w:bidi="fa-IR"/>
        </w:rPr>
        <w:t>بسم الله الرحمن الرحیم</w:t>
      </w:r>
    </w:p>
    <w:p w14:paraId="3DF02A86" w14:textId="163CB477"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«الْحَمْدُ لِلَّهِ رَبِّ الْعَالَمِينَ وَصَلَّى اللَّهُ عَلَى مُحَمَّدٍ وَآلِهِ الطَّاهِرِينَ. الْحَمْدُ لِلَّهِ الَّذِي هَدَانَا لِهَذَا وَمَا كُنَّا لِنَهْتَدِيَ لَوْلَا أَنْ هَدَانَا اللَّهُ.»</w:t>
      </w:r>
    </w:p>
    <w:p w14:paraId="419C3491" w14:textId="77777777" w:rsidR="00D25D8F" w:rsidRPr="00D25D8F" w:rsidRDefault="00D25D8F" w:rsidP="00D25D8F">
      <w:pPr>
        <w:bidi/>
        <w:jc w:val="both"/>
        <w:rPr>
          <w:rFonts w:cs="B Nazanin"/>
          <w:b/>
          <w:bCs/>
          <w:sz w:val="28"/>
          <w:szCs w:val="28"/>
          <w:rtl/>
          <w:lang w:bidi="fa-IR"/>
        </w:rPr>
      </w:pPr>
      <w:r w:rsidRPr="00D25D8F">
        <w:rPr>
          <w:rFonts w:cs="B Nazanin" w:hint="cs"/>
          <w:b/>
          <w:bCs/>
          <w:sz w:val="28"/>
          <w:szCs w:val="28"/>
          <w:rtl/>
          <w:lang w:bidi="fa-IR"/>
        </w:rPr>
        <w:t>ششمین هشدار الهی: حفظ وحدت و انسجام بر محور ولایت</w:t>
      </w:r>
    </w:p>
    <w:p w14:paraId="20996902" w14:textId="77777777"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یک هشدار دیگری که خداوند در میدان مبارزه به مؤمنان مجاهد می‌دهد، این است: «حفظ وحدت و تقویت انسجام بر محور ولایت». نگذارید دشمن به بهانه‌های مختلف در جبهه واحد شما رخنه کرده و اختلاف ایجاد کند.</w:t>
      </w:r>
    </w:p>
    <w:p w14:paraId="385E2C65" w14:textId="77777777"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عزیزان! شما یک عامل وحدت‌بخش بزرگ دارید و آن «توحید» است؛ توحیدی که امروز در قالب «ولایت» تجلی پیدا می‌کند. پس بر محور ولایت اتحاد داشته باشید. بار دیگر یادی کنیم از امام شهیدمان که فرمودند: «اتحاد مقدس». دشمن می‌خواهد این اتحاد مقدس را که در پرتو بصیرت و استقامت به دست آورده‌اید، از شما بگیرد. نگذارید تحت عناوین مختلف به این هدف برسد.</w:t>
      </w:r>
    </w:p>
    <w:p w14:paraId="0FDA0127" w14:textId="77777777"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 xml:space="preserve">امروز دشمن برای متزلزل کردن این امت منسجم و یکپارچه </w:t>
      </w:r>
      <w:r w:rsidRPr="00D25D8F">
        <w:rPr>
          <w:rFonts w:ascii="Arial" w:hAnsi="Arial" w:cs="Arial" w:hint="cs"/>
          <w:sz w:val="28"/>
          <w:szCs w:val="28"/>
          <w:rtl/>
          <w:lang w:bidi="fa-IR"/>
        </w:rPr>
        <w:t>—</w:t>
      </w:r>
      <w:r w:rsidRPr="00D25D8F">
        <w:rPr>
          <w:rFonts w:cs="B Nazanin" w:hint="cs"/>
          <w:sz w:val="28"/>
          <w:szCs w:val="28"/>
          <w:rtl/>
          <w:lang w:bidi="fa-IR"/>
        </w:rPr>
        <w:t xml:space="preserve"> که نه فقط در ملت ایران، بلکه در کل جبهه مقاومت انسجام بزرگی پیدا کرده </w:t>
      </w:r>
      <w:r w:rsidRPr="00D25D8F">
        <w:rPr>
          <w:rFonts w:ascii="Arial" w:hAnsi="Arial" w:cs="Arial" w:hint="cs"/>
          <w:sz w:val="28"/>
          <w:szCs w:val="28"/>
          <w:rtl/>
          <w:lang w:bidi="fa-IR"/>
        </w:rPr>
        <w:t>—</w:t>
      </w:r>
      <w:r w:rsidRPr="00D25D8F">
        <w:rPr>
          <w:rFonts w:cs="B Nazanin" w:hint="cs"/>
          <w:sz w:val="28"/>
          <w:szCs w:val="28"/>
          <w:rtl/>
          <w:lang w:bidi="fa-IR"/>
        </w:rPr>
        <w:t xml:space="preserve"> از ترفندها و دوگانه‌سازی‌های مختلفی استفاده می‌کند:</w:t>
      </w:r>
    </w:p>
    <w:p w14:paraId="396ADC35" w14:textId="77777777" w:rsidR="00D25D8F" w:rsidRPr="00D25D8F" w:rsidRDefault="00D25D8F" w:rsidP="00D25D8F">
      <w:pPr>
        <w:bidi/>
        <w:jc w:val="both"/>
        <w:rPr>
          <w:rFonts w:cs="B Nazanin"/>
          <w:sz w:val="28"/>
          <w:szCs w:val="28"/>
          <w:rtl/>
          <w:lang w:bidi="fa-IR"/>
        </w:rPr>
      </w:pPr>
      <w:r w:rsidRPr="00D25D8F">
        <w:rPr>
          <w:rFonts w:cs="B Nazanin" w:hint="cs"/>
          <w:b/>
          <w:bCs/>
          <w:sz w:val="28"/>
          <w:szCs w:val="28"/>
          <w:rtl/>
          <w:lang w:bidi="fa-IR"/>
        </w:rPr>
        <w:t>۱. ایجاد تقابل بین «دیانت» و «ملیت»</w:t>
      </w:r>
    </w:p>
    <w:p w14:paraId="538EA915" w14:textId="77777777"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دشمن شبهه ایجاد می‌کند که آیا ما برای دینمان دفاع می‌کنیم یا برای کشورمان؟ این‌ها هیچ تقابلی با هم ندارند، بلکه مکمل یکدیگرند. نگذاریم این القائات اثر بگذارد. امروز پرچم ایران که در دست شماست، هم پرچم حسین بن علی (ع) و دین است، هم پرچم «لا اله الا الله» است و هم پرچم میهن عزیزمان.</w:t>
      </w:r>
    </w:p>
    <w:p w14:paraId="22F95D94" w14:textId="77777777" w:rsidR="00D25D8F" w:rsidRPr="00D25D8F" w:rsidRDefault="00D25D8F" w:rsidP="00D25D8F">
      <w:pPr>
        <w:bidi/>
        <w:jc w:val="both"/>
        <w:rPr>
          <w:rFonts w:cs="B Nazanin"/>
          <w:sz w:val="28"/>
          <w:szCs w:val="28"/>
          <w:rtl/>
          <w:lang w:bidi="fa-IR"/>
        </w:rPr>
      </w:pPr>
      <w:r w:rsidRPr="00D25D8F">
        <w:rPr>
          <w:rFonts w:cs="B Nazanin" w:hint="cs"/>
          <w:b/>
          <w:bCs/>
          <w:sz w:val="28"/>
          <w:szCs w:val="28"/>
          <w:rtl/>
          <w:lang w:bidi="fa-IR"/>
        </w:rPr>
        <w:t>۲. القای اختلاف بین «دیپلماسی» و «میدان»</w:t>
      </w:r>
    </w:p>
    <w:p w14:paraId="5387AD2A" w14:textId="77777777" w:rsidR="00D25D8F" w:rsidRDefault="00D25D8F" w:rsidP="00D25D8F">
      <w:pPr>
        <w:bidi/>
        <w:jc w:val="both"/>
        <w:rPr>
          <w:rFonts w:cs="B Nazanin"/>
          <w:sz w:val="28"/>
          <w:szCs w:val="28"/>
          <w:rtl/>
          <w:lang w:bidi="fa-IR"/>
        </w:rPr>
      </w:pPr>
      <w:r w:rsidRPr="00D25D8F">
        <w:rPr>
          <w:rFonts w:cs="B Nazanin" w:hint="cs"/>
          <w:sz w:val="28"/>
          <w:szCs w:val="28"/>
          <w:rtl/>
          <w:lang w:bidi="fa-IR"/>
        </w:rPr>
        <w:t xml:space="preserve">گاهی می‌خواهند القا کنند که بین دیپلماسی و میدان نبرد اختلاف وجود دارد. به لطف و عنایت الهی و با تدبیر رهبری، امروز دولت ما، ملت ما، دستگاه دیپلماسی ما و بچه‌های میدان ما، همه تحت زعامت ولایت حرکت </w:t>
      </w:r>
      <w:r w:rsidRPr="00D25D8F">
        <w:rPr>
          <w:rFonts w:cs="B Nazanin" w:hint="cs"/>
          <w:sz w:val="28"/>
          <w:szCs w:val="28"/>
          <w:rtl/>
          <w:lang w:bidi="fa-IR"/>
        </w:rPr>
        <w:lastRenderedPageBreak/>
        <w:t>می‌کنند و اختلافی با هم ندارند. بله، ممکن است افراد حاشیه‌ای حرف‌های شخصی بزنند که ما و شما نپسندیم، اما حاکمیت و حکمرانی، واحد و منسجم است. از همه نیروهای انقلابی می‌خواهم مراقب باشند تا دشمن با دلسوزیِ ظاهری در میان ما رخنه و ایجاد اختلاف نکند.</w:t>
      </w:r>
    </w:p>
    <w:p w14:paraId="5C55F505" w14:textId="77777777" w:rsidR="00D25D8F" w:rsidRPr="00D25D8F" w:rsidRDefault="00D25D8F" w:rsidP="00D25D8F">
      <w:pPr>
        <w:bidi/>
        <w:jc w:val="both"/>
        <w:rPr>
          <w:rFonts w:cs="B Nazanin"/>
          <w:sz w:val="28"/>
          <w:szCs w:val="28"/>
          <w:rtl/>
          <w:lang w:bidi="fa-IR"/>
        </w:rPr>
      </w:pPr>
    </w:p>
    <w:p w14:paraId="170AF928" w14:textId="77777777" w:rsidR="00D25D8F" w:rsidRPr="00D25D8F" w:rsidRDefault="00D25D8F" w:rsidP="00D25D8F">
      <w:pPr>
        <w:bidi/>
        <w:jc w:val="both"/>
        <w:rPr>
          <w:rFonts w:cs="B Nazanin"/>
          <w:sz w:val="28"/>
          <w:szCs w:val="28"/>
          <w:rtl/>
          <w:lang w:bidi="fa-IR"/>
        </w:rPr>
      </w:pPr>
      <w:r w:rsidRPr="00D25D8F">
        <w:rPr>
          <w:rFonts w:cs="B Nazanin" w:hint="cs"/>
          <w:b/>
          <w:bCs/>
          <w:sz w:val="28"/>
          <w:szCs w:val="28"/>
          <w:rtl/>
          <w:lang w:bidi="fa-IR"/>
        </w:rPr>
        <w:t>۳. دوگانه‌سازی در موضوع «مذاکره»</w:t>
      </w:r>
    </w:p>
    <w:p w14:paraId="1B051F4B" w14:textId="77777777"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در بحث مذاکره یا عدم مذاکره (که در آینده مفصل‌تر به آن خواهم پرداخت)، ما به حکمرانی و مسئولینمان اعتماد داریم و می‌دانیم که تحت هدایت رهبری حرکت می‌کنند. ما هرگز منطق و گفت‌وگو را با اهلش قطع نکرده‌ایم؛ اما می‌دانیم که مذاکره با استکبارِ گرگ‌صفت نتیجه‌ای نمی‌دهد. مراقب باشیم با این بهانه‌ها وحدت ما را نشکنند.</w:t>
      </w:r>
    </w:p>
    <w:p w14:paraId="2E8E36B8" w14:textId="77777777" w:rsidR="00D25D8F" w:rsidRPr="00D25D8F" w:rsidRDefault="00D25D8F" w:rsidP="00D25D8F">
      <w:pPr>
        <w:bidi/>
        <w:jc w:val="both"/>
        <w:rPr>
          <w:rFonts w:cs="B Nazanin"/>
          <w:sz w:val="28"/>
          <w:szCs w:val="28"/>
          <w:rtl/>
          <w:lang w:bidi="fa-IR"/>
        </w:rPr>
      </w:pPr>
      <w:r w:rsidRPr="00D25D8F">
        <w:rPr>
          <w:rFonts w:cs="B Nazanin" w:hint="cs"/>
          <w:b/>
          <w:bCs/>
          <w:sz w:val="28"/>
          <w:szCs w:val="28"/>
          <w:rtl/>
          <w:lang w:bidi="fa-IR"/>
        </w:rPr>
        <w:t>۴. سوءاستفاده از تفاوت‌های «مذهبی» و «قومیتی»</w:t>
      </w:r>
    </w:p>
    <w:p w14:paraId="20D60CB5" w14:textId="77777777"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امروز پرچم اسلام در اهتزاز است و باید به جهان اسلام تکیه کنیم. هر ندای اختلاف‌انگیزی که بخواهد جبهه واحد اسلامی را مخدوش کند، قطعاً از ناحیه دشمن است. گاهی هم از طریق قومیت‌ها وارد می‌شوند؛ در حالی که هنر و اساس اسلام این است که توانسته همه قومیت‌ها را برادرانه کنار هم جمع کند.</w:t>
      </w:r>
    </w:p>
    <w:p w14:paraId="4EB249C1" w14:textId="77777777" w:rsidR="00D25D8F" w:rsidRPr="00D25D8F" w:rsidRDefault="00D25D8F" w:rsidP="00D25D8F">
      <w:pPr>
        <w:bidi/>
        <w:jc w:val="both"/>
        <w:rPr>
          <w:rFonts w:cs="B Nazanin"/>
          <w:b/>
          <w:bCs/>
          <w:sz w:val="28"/>
          <w:szCs w:val="28"/>
          <w:rtl/>
          <w:lang w:bidi="fa-IR"/>
        </w:rPr>
      </w:pPr>
      <w:r w:rsidRPr="00D25D8F">
        <w:rPr>
          <w:rFonts w:cs="B Nazanin" w:hint="cs"/>
          <w:b/>
          <w:bCs/>
          <w:sz w:val="28"/>
          <w:szCs w:val="28"/>
          <w:rtl/>
          <w:lang w:bidi="fa-IR"/>
        </w:rPr>
        <w:t>منطق قرآن در پرهیز از تنازع و اختلاف</w:t>
      </w:r>
    </w:p>
    <w:p w14:paraId="28C44E53" w14:textId="77777777"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قرآن کریم یکی از عوامل اصلی آسیب‌پذیری و ضعف مسلمانان را «اختلاف» می‌داند و می‌فرماید:</w:t>
      </w:r>
    </w:p>
    <w:p w14:paraId="0DFD9E7F" w14:textId="31E404FC"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 xml:space="preserve">«وَلَقَدْ صَدَقَكُمُ اللَّهُ وَعْدَهُ إِذْ تَحُسُّونَهُمْ بِإِذْنِهِ </w:t>
      </w:r>
      <w:r w:rsidRPr="00D25D8F">
        <w:rPr>
          <w:rFonts w:ascii="Arial" w:hAnsi="Arial" w:cs="Arial" w:hint="cs"/>
          <w:sz w:val="28"/>
          <w:szCs w:val="28"/>
          <w:rtl/>
          <w:lang w:bidi="fa-IR"/>
        </w:rPr>
        <w:t>ۖ</w:t>
      </w:r>
      <w:r w:rsidRPr="00D25D8F">
        <w:rPr>
          <w:rFonts w:cs="B Nazanin" w:hint="cs"/>
          <w:sz w:val="28"/>
          <w:szCs w:val="28"/>
          <w:rtl/>
          <w:lang w:bidi="fa-IR"/>
        </w:rPr>
        <w:t xml:space="preserve"> حَتَّى إِذَا فَشِلْتُمْ وَتَنَازَعْتُمْ فِي الْأَمْرِ وَعَصَيْتُمْ مِنْ بَعْدِ مَا أَرَاكُمْ مَا تُحِبُّونَ</w:t>
      </w:r>
      <w:r w:rsidRPr="00D25D8F">
        <w:rPr>
          <w:rFonts w:ascii="Arial" w:hAnsi="Arial" w:cs="Arial" w:hint="cs"/>
          <w:sz w:val="28"/>
          <w:szCs w:val="28"/>
          <w:rtl/>
          <w:lang w:bidi="fa-IR"/>
        </w:rPr>
        <w:t>…</w:t>
      </w:r>
      <w:r w:rsidRPr="00D25D8F">
        <w:rPr>
          <w:rFonts w:cs="B Nazanin" w:hint="cs"/>
          <w:sz w:val="28"/>
          <w:szCs w:val="28"/>
          <w:rtl/>
          <w:lang w:bidi="fa-IR"/>
        </w:rPr>
        <w:t>» (آل عمران، ۱۵۲)</w:t>
      </w:r>
    </w:p>
    <w:p w14:paraId="55B62788" w14:textId="77777777"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(و قطعاً خداوند وعده خود را با شما راست گردانید، آن‌گاه که به فرمان او، آنان را می‌کشتید؛ تا آنکه سست شدید و در کار [جنگ] به نزاع پرداختید و نافرمانی کردید، پس از آنکه آنچه را دوست داشتید [پیروزی] به شما نشان داد</w:t>
      </w:r>
      <w:r w:rsidRPr="00D25D8F">
        <w:rPr>
          <w:rFonts w:ascii="Arial" w:hAnsi="Arial" w:cs="Arial" w:hint="cs"/>
          <w:sz w:val="28"/>
          <w:szCs w:val="28"/>
          <w:rtl/>
          <w:lang w:bidi="fa-IR"/>
        </w:rPr>
        <w:t>…</w:t>
      </w:r>
      <w:r w:rsidRPr="00D25D8F">
        <w:rPr>
          <w:rFonts w:cs="B Nazanin" w:hint="cs"/>
          <w:sz w:val="28"/>
          <w:szCs w:val="28"/>
          <w:rtl/>
          <w:lang w:bidi="fa-IR"/>
        </w:rPr>
        <w:t>)</w:t>
      </w:r>
    </w:p>
    <w:p w14:paraId="48176B7D" w14:textId="77777777"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قرآن، عامل وحدت و اقتدار را چنین معرفی می‌کند:</w:t>
      </w:r>
    </w:p>
    <w:p w14:paraId="45838781" w14:textId="77777777"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«وَأَطِيعُوا اللَّهَ وَرَسُولَهُ وَلَا تَنَازَعُوا فَتَفْشَلُوا وَتَذْهَبَ رِيحُكُمْ</w:t>
      </w:r>
      <w:r w:rsidRPr="00D25D8F">
        <w:rPr>
          <w:rFonts w:ascii="Arial" w:hAnsi="Arial" w:cs="Arial" w:hint="cs"/>
          <w:sz w:val="28"/>
          <w:szCs w:val="28"/>
          <w:rtl/>
          <w:lang w:bidi="fa-IR"/>
        </w:rPr>
        <w:t>…</w:t>
      </w:r>
      <w:r w:rsidRPr="00D25D8F">
        <w:rPr>
          <w:rFonts w:cs="B Nazanin" w:hint="cs"/>
          <w:sz w:val="28"/>
          <w:szCs w:val="28"/>
          <w:rtl/>
          <w:lang w:bidi="fa-IR"/>
        </w:rPr>
        <w:t>» (الأنفال، ۴۶)</w:t>
      </w:r>
    </w:p>
    <w:p w14:paraId="61F24BAF" w14:textId="77777777"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(و از خدا و پیامبرش اطاعت کنید و با یکدیگر نزاع نکنید که سست می‌شوید و شکوه و قدرتتان از میان می‌رود).</w:t>
      </w:r>
    </w:p>
    <w:p w14:paraId="274E6107" w14:textId="77777777" w:rsidR="00D25D8F" w:rsidRDefault="00D25D8F" w:rsidP="00D25D8F">
      <w:pPr>
        <w:bidi/>
        <w:jc w:val="both"/>
        <w:rPr>
          <w:rFonts w:cs="B Nazanin"/>
          <w:sz w:val="28"/>
          <w:szCs w:val="28"/>
          <w:rtl/>
          <w:lang w:bidi="fa-IR"/>
        </w:rPr>
      </w:pPr>
      <w:r w:rsidRPr="00D25D8F">
        <w:rPr>
          <w:rFonts w:cs="B Nazanin" w:hint="cs"/>
          <w:sz w:val="28"/>
          <w:szCs w:val="28"/>
          <w:rtl/>
          <w:lang w:bidi="fa-IR"/>
        </w:rPr>
        <w:lastRenderedPageBreak/>
        <w:t>این یک هشدار بسیار مهم است. اجازه ندهید وارد این بازی‌ها شوند. مخصوصاً اکنون که دولت و ملت در یک جبهه واحد در حال مبارزه هستند. ما باید قدردان رزمندگان مجاهد میدان و همچنین مسئولین خدمتگزار باشیم. توجیه نمی‌کنیم که اشتباهی نیست؛ ممکن است اشخاصی در گوشه‌ای کم‌کاری کنند یا مواضع غلطی بگیرند، اما کلیت جبهه، یک جبهه واحد است.</w:t>
      </w:r>
    </w:p>
    <w:p w14:paraId="7CB40C8F" w14:textId="77777777" w:rsidR="00D25D8F" w:rsidRPr="00D25D8F" w:rsidRDefault="00D25D8F" w:rsidP="00D25D8F">
      <w:pPr>
        <w:bidi/>
        <w:jc w:val="both"/>
        <w:rPr>
          <w:rFonts w:cs="B Nazanin"/>
          <w:sz w:val="28"/>
          <w:szCs w:val="28"/>
          <w:rtl/>
          <w:lang w:bidi="fa-IR"/>
        </w:rPr>
      </w:pPr>
    </w:p>
    <w:p w14:paraId="04ED04F7" w14:textId="77777777" w:rsidR="00D25D8F" w:rsidRPr="00D25D8F" w:rsidRDefault="00D25D8F" w:rsidP="00D25D8F">
      <w:pPr>
        <w:bidi/>
        <w:jc w:val="both"/>
        <w:rPr>
          <w:rFonts w:cs="B Nazanin"/>
          <w:b/>
          <w:bCs/>
          <w:sz w:val="28"/>
          <w:szCs w:val="28"/>
          <w:rtl/>
          <w:lang w:bidi="fa-IR"/>
        </w:rPr>
      </w:pPr>
      <w:r w:rsidRPr="00D25D8F">
        <w:rPr>
          <w:rFonts w:cs="B Nazanin" w:hint="cs"/>
          <w:b/>
          <w:bCs/>
          <w:sz w:val="28"/>
          <w:szCs w:val="28"/>
          <w:rtl/>
          <w:lang w:bidi="fa-IR"/>
        </w:rPr>
        <w:t>هشدار بعدی: مراقبت از جریان نفوذ</w:t>
      </w:r>
    </w:p>
    <w:p w14:paraId="13E42CC8" w14:textId="77777777"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در کنار حفظ وحدت، قرآن هشدار بسیار مهم دیگری نیز می‌دهد: «مراقب جریان نفوذ و هسته‌های نفاق باشید».</w:t>
      </w:r>
    </w:p>
    <w:p w14:paraId="3396BF36" w14:textId="77777777"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از آنجا که این موضوع بسیار مهم و قابل توجه است، بررسی آن را به یک جلسه مستقل موکول می‌کنیم تا به تفصیل درباره آن صحبت کنیم.</w:t>
      </w:r>
    </w:p>
    <w:p w14:paraId="39324A31" w14:textId="77777777" w:rsidR="00D25D8F" w:rsidRPr="00D25D8F" w:rsidRDefault="00D25D8F" w:rsidP="00D25D8F">
      <w:pPr>
        <w:bidi/>
        <w:jc w:val="both"/>
        <w:rPr>
          <w:rFonts w:cs="B Nazanin"/>
          <w:sz w:val="28"/>
          <w:szCs w:val="28"/>
          <w:rtl/>
          <w:lang w:bidi="fa-IR"/>
        </w:rPr>
      </w:pPr>
      <w:r w:rsidRPr="00D25D8F">
        <w:rPr>
          <w:rFonts w:cs="B Nazanin" w:hint="cs"/>
          <w:sz w:val="28"/>
          <w:szCs w:val="28"/>
          <w:rtl/>
          <w:lang w:bidi="fa-IR"/>
        </w:rPr>
        <w:t>وَالسَّلَامُ عَلَيْكُمْ وَرَحْمَةُ اللَّهِ وَبَرَكَاتُهُ.</w:t>
      </w:r>
    </w:p>
    <w:p w14:paraId="121F9E31" w14:textId="77777777" w:rsidR="00607962" w:rsidRPr="00D25D8F" w:rsidRDefault="00607962" w:rsidP="00D25D8F">
      <w:pPr>
        <w:bidi/>
        <w:jc w:val="both"/>
      </w:pPr>
    </w:p>
    <w:sectPr w:rsidR="00607962" w:rsidRPr="00D25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11D7"/>
    <w:multiLevelType w:val="multilevel"/>
    <w:tmpl w:val="1C3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82308"/>
    <w:multiLevelType w:val="multilevel"/>
    <w:tmpl w:val="5298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F4B42"/>
    <w:multiLevelType w:val="multilevel"/>
    <w:tmpl w:val="D0CA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5E7A4C"/>
    <w:multiLevelType w:val="multilevel"/>
    <w:tmpl w:val="26C8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073633"/>
    <w:rsid w:val="000851BE"/>
    <w:rsid w:val="00085A37"/>
    <w:rsid w:val="000D54E7"/>
    <w:rsid w:val="00114754"/>
    <w:rsid w:val="001D16A8"/>
    <w:rsid w:val="001D3811"/>
    <w:rsid w:val="00241ED3"/>
    <w:rsid w:val="00246D85"/>
    <w:rsid w:val="002C254B"/>
    <w:rsid w:val="003D4225"/>
    <w:rsid w:val="004D6EF5"/>
    <w:rsid w:val="004E67C9"/>
    <w:rsid w:val="00607962"/>
    <w:rsid w:val="007B413B"/>
    <w:rsid w:val="007E4613"/>
    <w:rsid w:val="009E7FB9"/>
    <w:rsid w:val="00A32F63"/>
    <w:rsid w:val="00A53123"/>
    <w:rsid w:val="00D25D8F"/>
    <w:rsid w:val="00D45AE9"/>
    <w:rsid w:val="00EA712B"/>
    <w:rsid w:val="00EF24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5638">
      <w:bodyDiv w:val="1"/>
      <w:marLeft w:val="0"/>
      <w:marRight w:val="0"/>
      <w:marTop w:val="0"/>
      <w:marBottom w:val="0"/>
      <w:divBdr>
        <w:top w:val="none" w:sz="0" w:space="0" w:color="auto"/>
        <w:left w:val="none" w:sz="0" w:space="0" w:color="auto"/>
        <w:bottom w:val="none" w:sz="0" w:space="0" w:color="auto"/>
        <w:right w:val="none" w:sz="0" w:space="0" w:color="auto"/>
      </w:divBdr>
    </w:div>
    <w:div w:id="91972484">
      <w:bodyDiv w:val="1"/>
      <w:marLeft w:val="0"/>
      <w:marRight w:val="0"/>
      <w:marTop w:val="0"/>
      <w:marBottom w:val="0"/>
      <w:divBdr>
        <w:top w:val="none" w:sz="0" w:space="0" w:color="auto"/>
        <w:left w:val="none" w:sz="0" w:space="0" w:color="auto"/>
        <w:bottom w:val="none" w:sz="0" w:space="0" w:color="auto"/>
        <w:right w:val="none" w:sz="0" w:space="0" w:color="auto"/>
      </w:divBdr>
    </w:div>
    <w:div w:id="100690284">
      <w:bodyDiv w:val="1"/>
      <w:marLeft w:val="0"/>
      <w:marRight w:val="0"/>
      <w:marTop w:val="0"/>
      <w:marBottom w:val="0"/>
      <w:divBdr>
        <w:top w:val="none" w:sz="0" w:space="0" w:color="auto"/>
        <w:left w:val="none" w:sz="0" w:space="0" w:color="auto"/>
        <w:bottom w:val="none" w:sz="0" w:space="0" w:color="auto"/>
        <w:right w:val="none" w:sz="0" w:space="0" w:color="auto"/>
      </w:divBdr>
    </w:div>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189533020">
      <w:bodyDiv w:val="1"/>
      <w:marLeft w:val="0"/>
      <w:marRight w:val="0"/>
      <w:marTop w:val="0"/>
      <w:marBottom w:val="0"/>
      <w:divBdr>
        <w:top w:val="none" w:sz="0" w:space="0" w:color="auto"/>
        <w:left w:val="none" w:sz="0" w:space="0" w:color="auto"/>
        <w:bottom w:val="none" w:sz="0" w:space="0" w:color="auto"/>
        <w:right w:val="none" w:sz="0" w:space="0" w:color="auto"/>
      </w:divBdr>
    </w:div>
    <w:div w:id="210074137">
      <w:bodyDiv w:val="1"/>
      <w:marLeft w:val="0"/>
      <w:marRight w:val="0"/>
      <w:marTop w:val="0"/>
      <w:marBottom w:val="0"/>
      <w:divBdr>
        <w:top w:val="none" w:sz="0" w:space="0" w:color="auto"/>
        <w:left w:val="none" w:sz="0" w:space="0" w:color="auto"/>
        <w:bottom w:val="none" w:sz="0" w:space="0" w:color="auto"/>
        <w:right w:val="none" w:sz="0" w:space="0" w:color="auto"/>
      </w:divBdr>
    </w:div>
    <w:div w:id="24800718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346565775">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465467225">
      <w:bodyDiv w:val="1"/>
      <w:marLeft w:val="0"/>
      <w:marRight w:val="0"/>
      <w:marTop w:val="0"/>
      <w:marBottom w:val="0"/>
      <w:divBdr>
        <w:top w:val="none" w:sz="0" w:space="0" w:color="auto"/>
        <w:left w:val="none" w:sz="0" w:space="0" w:color="auto"/>
        <w:bottom w:val="none" w:sz="0" w:space="0" w:color="auto"/>
        <w:right w:val="none" w:sz="0" w:space="0" w:color="auto"/>
      </w:divBdr>
    </w:div>
    <w:div w:id="513154069">
      <w:bodyDiv w:val="1"/>
      <w:marLeft w:val="0"/>
      <w:marRight w:val="0"/>
      <w:marTop w:val="0"/>
      <w:marBottom w:val="0"/>
      <w:divBdr>
        <w:top w:val="none" w:sz="0" w:space="0" w:color="auto"/>
        <w:left w:val="none" w:sz="0" w:space="0" w:color="auto"/>
        <w:bottom w:val="none" w:sz="0" w:space="0" w:color="auto"/>
        <w:right w:val="none" w:sz="0" w:space="0" w:color="auto"/>
      </w:divBdr>
    </w:div>
    <w:div w:id="550266079">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601112561">
      <w:bodyDiv w:val="1"/>
      <w:marLeft w:val="0"/>
      <w:marRight w:val="0"/>
      <w:marTop w:val="0"/>
      <w:marBottom w:val="0"/>
      <w:divBdr>
        <w:top w:val="none" w:sz="0" w:space="0" w:color="auto"/>
        <w:left w:val="none" w:sz="0" w:space="0" w:color="auto"/>
        <w:bottom w:val="none" w:sz="0" w:space="0" w:color="auto"/>
        <w:right w:val="none" w:sz="0" w:space="0" w:color="auto"/>
      </w:divBdr>
    </w:div>
    <w:div w:id="602958285">
      <w:bodyDiv w:val="1"/>
      <w:marLeft w:val="0"/>
      <w:marRight w:val="0"/>
      <w:marTop w:val="0"/>
      <w:marBottom w:val="0"/>
      <w:divBdr>
        <w:top w:val="none" w:sz="0" w:space="0" w:color="auto"/>
        <w:left w:val="none" w:sz="0" w:space="0" w:color="auto"/>
        <w:bottom w:val="none" w:sz="0" w:space="0" w:color="auto"/>
        <w:right w:val="none" w:sz="0" w:space="0" w:color="auto"/>
      </w:divBdr>
    </w:div>
    <w:div w:id="662004325">
      <w:bodyDiv w:val="1"/>
      <w:marLeft w:val="0"/>
      <w:marRight w:val="0"/>
      <w:marTop w:val="0"/>
      <w:marBottom w:val="0"/>
      <w:divBdr>
        <w:top w:val="none" w:sz="0" w:space="0" w:color="auto"/>
        <w:left w:val="none" w:sz="0" w:space="0" w:color="auto"/>
        <w:bottom w:val="none" w:sz="0" w:space="0" w:color="auto"/>
        <w:right w:val="none" w:sz="0" w:space="0" w:color="auto"/>
      </w:divBdr>
    </w:div>
    <w:div w:id="663628550">
      <w:bodyDiv w:val="1"/>
      <w:marLeft w:val="0"/>
      <w:marRight w:val="0"/>
      <w:marTop w:val="0"/>
      <w:marBottom w:val="0"/>
      <w:divBdr>
        <w:top w:val="none" w:sz="0" w:space="0" w:color="auto"/>
        <w:left w:val="none" w:sz="0" w:space="0" w:color="auto"/>
        <w:bottom w:val="none" w:sz="0" w:space="0" w:color="auto"/>
        <w:right w:val="none" w:sz="0" w:space="0" w:color="auto"/>
      </w:divBdr>
    </w:div>
    <w:div w:id="741606950">
      <w:bodyDiv w:val="1"/>
      <w:marLeft w:val="0"/>
      <w:marRight w:val="0"/>
      <w:marTop w:val="0"/>
      <w:marBottom w:val="0"/>
      <w:divBdr>
        <w:top w:val="none" w:sz="0" w:space="0" w:color="auto"/>
        <w:left w:val="none" w:sz="0" w:space="0" w:color="auto"/>
        <w:bottom w:val="none" w:sz="0" w:space="0" w:color="auto"/>
        <w:right w:val="none" w:sz="0" w:space="0" w:color="auto"/>
      </w:divBdr>
    </w:div>
    <w:div w:id="789128957">
      <w:bodyDiv w:val="1"/>
      <w:marLeft w:val="0"/>
      <w:marRight w:val="0"/>
      <w:marTop w:val="0"/>
      <w:marBottom w:val="0"/>
      <w:divBdr>
        <w:top w:val="none" w:sz="0" w:space="0" w:color="auto"/>
        <w:left w:val="none" w:sz="0" w:space="0" w:color="auto"/>
        <w:bottom w:val="none" w:sz="0" w:space="0" w:color="auto"/>
        <w:right w:val="none" w:sz="0" w:space="0" w:color="auto"/>
      </w:divBdr>
    </w:div>
    <w:div w:id="798107784">
      <w:bodyDiv w:val="1"/>
      <w:marLeft w:val="0"/>
      <w:marRight w:val="0"/>
      <w:marTop w:val="0"/>
      <w:marBottom w:val="0"/>
      <w:divBdr>
        <w:top w:val="none" w:sz="0" w:space="0" w:color="auto"/>
        <w:left w:val="none" w:sz="0" w:space="0" w:color="auto"/>
        <w:bottom w:val="none" w:sz="0" w:space="0" w:color="auto"/>
        <w:right w:val="none" w:sz="0" w:space="0" w:color="auto"/>
      </w:divBdr>
    </w:div>
    <w:div w:id="933057407">
      <w:bodyDiv w:val="1"/>
      <w:marLeft w:val="0"/>
      <w:marRight w:val="0"/>
      <w:marTop w:val="0"/>
      <w:marBottom w:val="0"/>
      <w:divBdr>
        <w:top w:val="none" w:sz="0" w:space="0" w:color="auto"/>
        <w:left w:val="none" w:sz="0" w:space="0" w:color="auto"/>
        <w:bottom w:val="none" w:sz="0" w:space="0" w:color="auto"/>
        <w:right w:val="none" w:sz="0" w:space="0" w:color="auto"/>
      </w:divBdr>
    </w:div>
    <w:div w:id="958027027">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090659650">
      <w:bodyDiv w:val="1"/>
      <w:marLeft w:val="0"/>
      <w:marRight w:val="0"/>
      <w:marTop w:val="0"/>
      <w:marBottom w:val="0"/>
      <w:divBdr>
        <w:top w:val="none" w:sz="0" w:space="0" w:color="auto"/>
        <w:left w:val="none" w:sz="0" w:space="0" w:color="auto"/>
        <w:bottom w:val="none" w:sz="0" w:space="0" w:color="auto"/>
        <w:right w:val="none" w:sz="0" w:space="0" w:color="auto"/>
      </w:divBdr>
    </w:div>
    <w:div w:id="1135488538">
      <w:bodyDiv w:val="1"/>
      <w:marLeft w:val="0"/>
      <w:marRight w:val="0"/>
      <w:marTop w:val="0"/>
      <w:marBottom w:val="0"/>
      <w:divBdr>
        <w:top w:val="none" w:sz="0" w:space="0" w:color="auto"/>
        <w:left w:val="none" w:sz="0" w:space="0" w:color="auto"/>
        <w:bottom w:val="none" w:sz="0" w:space="0" w:color="auto"/>
        <w:right w:val="none" w:sz="0" w:space="0" w:color="auto"/>
      </w:divBdr>
    </w:div>
    <w:div w:id="1197430576">
      <w:bodyDiv w:val="1"/>
      <w:marLeft w:val="0"/>
      <w:marRight w:val="0"/>
      <w:marTop w:val="0"/>
      <w:marBottom w:val="0"/>
      <w:divBdr>
        <w:top w:val="none" w:sz="0" w:space="0" w:color="auto"/>
        <w:left w:val="none" w:sz="0" w:space="0" w:color="auto"/>
        <w:bottom w:val="none" w:sz="0" w:space="0" w:color="auto"/>
        <w:right w:val="none" w:sz="0" w:space="0" w:color="auto"/>
      </w:divBdr>
    </w:div>
    <w:div w:id="1255283540">
      <w:bodyDiv w:val="1"/>
      <w:marLeft w:val="0"/>
      <w:marRight w:val="0"/>
      <w:marTop w:val="0"/>
      <w:marBottom w:val="0"/>
      <w:divBdr>
        <w:top w:val="none" w:sz="0" w:space="0" w:color="auto"/>
        <w:left w:val="none" w:sz="0" w:space="0" w:color="auto"/>
        <w:bottom w:val="none" w:sz="0" w:space="0" w:color="auto"/>
        <w:right w:val="none" w:sz="0" w:space="0" w:color="auto"/>
      </w:divBdr>
    </w:div>
    <w:div w:id="1263763323">
      <w:bodyDiv w:val="1"/>
      <w:marLeft w:val="0"/>
      <w:marRight w:val="0"/>
      <w:marTop w:val="0"/>
      <w:marBottom w:val="0"/>
      <w:divBdr>
        <w:top w:val="none" w:sz="0" w:space="0" w:color="auto"/>
        <w:left w:val="none" w:sz="0" w:space="0" w:color="auto"/>
        <w:bottom w:val="none" w:sz="0" w:space="0" w:color="auto"/>
        <w:right w:val="none" w:sz="0" w:space="0" w:color="auto"/>
      </w:divBdr>
    </w:div>
    <w:div w:id="1264341557">
      <w:bodyDiv w:val="1"/>
      <w:marLeft w:val="0"/>
      <w:marRight w:val="0"/>
      <w:marTop w:val="0"/>
      <w:marBottom w:val="0"/>
      <w:divBdr>
        <w:top w:val="none" w:sz="0" w:space="0" w:color="auto"/>
        <w:left w:val="none" w:sz="0" w:space="0" w:color="auto"/>
        <w:bottom w:val="none" w:sz="0" w:space="0" w:color="auto"/>
        <w:right w:val="none" w:sz="0" w:space="0" w:color="auto"/>
      </w:divBdr>
    </w:div>
    <w:div w:id="1276907008">
      <w:bodyDiv w:val="1"/>
      <w:marLeft w:val="0"/>
      <w:marRight w:val="0"/>
      <w:marTop w:val="0"/>
      <w:marBottom w:val="0"/>
      <w:divBdr>
        <w:top w:val="none" w:sz="0" w:space="0" w:color="auto"/>
        <w:left w:val="none" w:sz="0" w:space="0" w:color="auto"/>
        <w:bottom w:val="none" w:sz="0" w:space="0" w:color="auto"/>
        <w:right w:val="none" w:sz="0" w:space="0" w:color="auto"/>
      </w:divBdr>
    </w:div>
    <w:div w:id="1295911148">
      <w:bodyDiv w:val="1"/>
      <w:marLeft w:val="0"/>
      <w:marRight w:val="0"/>
      <w:marTop w:val="0"/>
      <w:marBottom w:val="0"/>
      <w:divBdr>
        <w:top w:val="none" w:sz="0" w:space="0" w:color="auto"/>
        <w:left w:val="none" w:sz="0" w:space="0" w:color="auto"/>
        <w:bottom w:val="none" w:sz="0" w:space="0" w:color="auto"/>
        <w:right w:val="none" w:sz="0" w:space="0" w:color="auto"/>
      </w:divBdr>
    </w:div>
    <w:div w:id="1336348304">
      <w:bodyDiv w:val="1"/>
      <w:marLeft w:val="0"/>
      <w:marRight w:val="0"/>
      <w:marTop w:val="0"/>
      <w:marBottom w:val="0"/>
      <w:divBdr>
        <w:top w:val="none" w:sz="0" w:space="0" w:color="auto"/>
        <w:left w:val="none" w:sz="0" w:space="0" w:color="auto"/>
        <w:bottom w:val="none" w:sz="0" w:space="0" w:color="auto"/>
        <w:right w:val="none" w:sz="0" w:space="0" w:color="auto"/>
      </w:divBdr>
    </w:div>
    <w:div w:id="1377895870">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457483317">
      <w:bodyDiv w:val="1"/>
      <w:marLeft w:val="0"/>
      <w:marRight w:val="0"/>
      <w:marTop w:val="0"/>
      <w:marBottom w:val="0"/>
      <w:divBdr>
        <w:top w:val="none" w:sz="0" w:space="0" w:color="auto"/>
        <w:left w:val="none" w:sz="0" w:space="0" w:color="auto"/>
        <w:bottom w:val="none" w:sz="0" w:space="0" w:color="auto"/>
        <w:right w:val="none" w:sz="0" w:space="0" w:color="auto"/>
      </w:divBdr>
    </w:div>
    <w:div w:id="1658219316">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5836118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 w:id="1858688874">
      <w:bodyDiv w:val="1"/>
      <w:marLeft w:val="0"/>
      <w:marRight w:val="0"/>
      <w:marTop w:val="0"/>
      <w:marBottom w:val="0"/>
      <w:divBdr>
        <w:top w:val="none" w:sz="0" w:space="0" w:color="auto"/>
        <w:left w:val="none" w:sz="0" w:space="0" w:color="auto"/>
        <w:bottom w:val="none" w:sz="0" w:space="0" w:color="auto"/>
        <w:right w:val="none" w:sz="0" w:space="0" w:color="auto"/>
      </w:divBdr>
    </w:div>
    <w:div w:id="1899586612">
      <w:bodyDiv w:val="1"/>
      <w:marLeft w:val="0"/>
      <w:marRight w:val="0"/>
      <w:marTop w:val="0"/>
      <w:marBottom w:val="0"/>
      <w:divBdr>
        <w:top w:val="none" w:sz="0" w:space="0" w:color="auto"/>
        <w:left w:val="none" w:sz="0" w:space="0" w:color="auto"/>
        <w:bottom w:val="none" w:sz="0" w:space="0" w:color="auto"/>
        <w:right w:val="none" w:sz="0" w:space="0" w:color="auto"/>
      </w:divBdr>
    </w:div>
    <w:div w:id="1989354692">
      <w:bodyDiv w:val="1"/>
      <w:marLeft w:val="0"/>
      <w:marRight w:val="0"/>
      <w:marTop w:val="0"/>
      <w:marBottom w:val="0"/>
      <w:divBdr>
        <w:top w:val="none" w:sz="0" w:space="0" w:color="auto"/>
        <w:left w:val="none" w:sz="0" w:space="0" w:color="auto"/>
        <w:bottom w:val="none" w:sz="0" w:space="0" w:color="auto"/>
        <w:right w:val="none" w:sz="0" w:space="0" w:color="auto"/>
      </w:divBdr>
    </w:div>
    <w:div w:id="2004160786">
      <w:bodyDiv w:val="1"/>
      <w:marLeft w:val="0"/>
      <w:marRight w:val="0"/>
      <w:marTop w:val="0"/>
      <w:marBottom w:val="0"/>
      <w:divBdr>
        <w:top w:val="none" w:sz="0" w:space="0" w:color="auto"/>
        <w:left w:val="none" w:sz="0" w:space="0" w:color="auto"/>
        <w:bottom w:val="none" w:sz="0" w:space="0" w:color="auto"/>
        <w:right w:val="none" w:sz="0" w:space="0" w:color="auto"/>
      </w:divBdr>
    </w:div>
    <w:div w:id="2029984564">
      <w:bodyDiv w:val="1"/>
      <w:marLeft w:val="0"/>
      <w:marRight w:val="0"/>
      <w:marTop w:val="0"/>
      <w:marBottom w:val="0"/>
      <w:divBdr>
        <w:top w:val="none" w:sz="0" w:space="0" w:color="auto"/>
        <w:left w:val="none" w:sz="0" w:space="0" w:color="auto"/>
        <w:bottom w:val="none" w:sz="0" w:space="0" w:color="auto"/>
        <w:right w:val="none" w:sz="0" w:space="0" w:color="auto"/>
      </w:divBdr>
    </w:div>
    <w:div w:id="2072269247">
      <w:bodyDiv w:val="1"/>
      <w:marLeft w:val="0"/>
      <w:marRight w:val="0"/>
      <w:marTop w:val="0"/>
      <w:marBottom w:val="0"/>
      <w:divBdr>
        <w:top w:val="none" w:sz="0" w:space="0" w:color="auto"/>
        <w:left w:val="none" w:sz="0" w:space="0" w:color="auto"/>
        <w:bottom w:val="none" w:sz="0" w:space="0" w:color="auto"/>
        <w:right w:val="none" w:sz="0" w:space="0" w:color="auto"/>
      </w:divBdr>
    </w:div>
    <w:div w:id="2097749098">
      <w:bodyDiv w:val="1"/>
      <w:marLeft w:val="0"/>
      <w:marRight w:val="0"/>
      <w:marTop w:val="0"/>
      <w:marBottom w:val="0"/>
      <w:divBdr>
        <w:top w:val="none" w:sz="0" w:space="0" w:color="auto"/>
        <w:left w:val="none" w:sz="0" w:space="0" w:color="auto"/>
        <w:bottom w:val="none" w:sz="0" w:space="0" w:color="auto"/>
        <w:right w:val="none" w:sz="0" w:space="0" w:color="auto"/>
      </w:divBdr>
    </w:div>
    <w:div w:id="21390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591</Words>
  <Characters>3372</Characters>
  <Application>Microsoft Office Word</Application>
  <DocSecurity>0</DocSecurity>
  <Lines>28</Lines>
  <Paragraphs>7</Paragraphs>
  <ScaleCrop>false</ScaleCrop>
  <Company>JB-Team</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2026-05-08T16:18:00Z</cp:lastPrinted>
  <dcterms:created xsi:type="dcterms:W3CDTF">2026-05-08T16:21:00Z</dcterms:created>
  <dcterms:modified xsi:type="dcterms:W3CDTF">2026-05-16T07:19:00Z</dcterms:modified>
</cp:coreProperties>
</file>