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20F67" w14:textId="6FE7501A" w:rsidR="00A45371" w:rsidRDefault="00A45371" w:rsidP="00A45371">
      <w:pPr>
        <w:bidi/>
        <w:jc w:val="center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آیات ایستادگی </w:t>
      </w:r>
      <w:r>
        <w:rPr>
          <w:rFonts w:ascii="Arial" w:hAnsi="Arial" w:cs="Arial"/>
          <w:sz w:val="28"/>
          <w:szCs w:val="28"/>
          <w:rtl/>
          <w:lang w:bidi="fa-IR"/>
        </w:rPr>
        <w:t>–</w:t>
      </w:r>
      <w:r>
        <w:rPr>
          <w:rFonts w:cs="B Titr" w:hint="cs"/>
          <w:sz w:val="28"/>
          <w:szCs w:val="28"/>
          <w:rtl/>
          <w:lang w:bidi="fa-IR"/>
        </w:rPr>
        <w:t xml:space="preserve"> قسمت </w:t>
      </w:r>
      <w:r>
        <w:rPr>
          <w:rFonts w:cs="B Titr" w:hint="cs"/>
          <w:sz w:val="28"/>
          <w:szCs w:val="28"/>
          <w:rtl/>
          <w:lang w:bidi="fa-IR"/>
        </w:rPr>
        <w:t>13</w:t>
      </w: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 xml:space="preserve"> (</w:t>
      </w:r>
      <w:r w:rsidRPr="00A45371">
        <w:rPr>
          <w:rFonts w:cs="B Titr" w:hint="cs"/>
          <w:sz w:val="28"/>
          <w:szCs w:val="28"/>
          <w:rtl/>
          <w:lang w:bidi="fa-IR"/>
        </w:rPr>
        <w:t>آزمایش</w:t>
      </w:r>
      <w:r w:rsidRPr="00A45371">
        <w:rPr>
          <w:rFonts w:cs="B Titr"/>
          <w:sz w:val="28"/>
          <w:szCs w:val="28"/>
          <w:rtl/>
          <w:lang w:bidi="fa-IR"/>
        </w:rPr>
        <w:t xml:space="preserve"> </w:t>
      </w:r>
      <w:r w:rsidRPr="00A45371">
        <w:rPr>
          <w:rFonts w:cs="B Titr" w:hint="cs"/>
          <w:sz w:val="28"/>
          <w:szCs w:val="28"/>
          <w:rtl/>
          <w:lang w:bidi="fa-IR"/>
        </w:rPr>
        <w:t>مؤمنان</w:t>
      </w:r>
      <w:r>
        <w:rPr>
          <w:rFonts w:cs="B Titr" w:hint="cs"/>
          <w:sz w:val="28"/>
          <w:szCs w:val="28"/>
          <w:rtl/>
          <w:lang w:bidi="fa-IR"/>
        </w:rPr>
        <w:t>-</w:t>
      </w:r>
      <w:r>
        <w:rPr>
          <w:rFonts w:cs="B Titr" w:hint="cs"/>
          <w:sz w:val="28"/>
          <w:szCs w:val="28"/>
          <w:rtl/>
          <w:lang w:bidi="fa-IR"/>
        </w:rPr>
        <w:t>2</w:t>
      </w:r>
      <w:r>
        <w:rPr>
          <w:rFonts w:cs="B Titr" w:hint="cs"/>
          <w:sz w:val="28"/>
          <w:szCs w:val="28"/>
          <w:rtl/>
          <w:lang w:bidi="fa-IR"/>
        </w:rPr>
        <w:t>)</w:t>
      </w:r>
    </w:p>
    <w:p w14:paraId="0605C6FA" w14:textId="77777777" w:rsidR="00A45371" w:rsidRDefault="00A45371" w:rsidP="00A45371">
      <w:pPr>
        <w:bidi/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حجت الاسلام والمسلمین عبدالله حاجی صادقی</w:t>
      </w:r>
    </w:p>
    <w:p w14:paraId="2332BE0F" w14:textId="77777777" w:rsidR="00A45371" w:rsidRDefault="00A45371" w:rsidP="004D6EF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3CA94D04" w14:textId="199FD172" w:rsidR="004D6EF5" w:rsidRPr="004D6EF5" w:rsidRDefault="004D6EF5" w:rsidP="00A45371">
      <w:pPr>
        <w:bidi/>
        <w:jc w:val="both"/>
        <w:rPr>
          <w:rFonts w:cs="B Nazanin"/>
          <w:sz w:val="28"/>
          <w:szCs w:val="28"/>
          <w:lang w:bidi="fa-IR"/>
        </w:rPr>
      </w:pPr>
      <w:r w:rsidRPr="004D6EF5">
        <w:rPr>
          <w:rFonts w:cs="B Nazanin" w:hint="cs"/>
          <w:b/>
          <w:bCs/>
          <w:sz w:val="28"/>
          <w:szCs w:val="28"/>
          <w:rtl/>
          <w:lang w:bidi="fa-IR"/>
        </w:rPr>
        <w:t>بسم الله الرحمن الرحیم</w:t>
      </w:r>
    </w:p>
    <w:p w14:paraId="45FC56DD" w14:textId="3C8F1B38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«الْحَمْدُ لِلَّهِ رَبِّ الْعَالَمِينَ وَصَلَّى اللَّهُ عَلَى مُحَمَّدٍ وَآلِهِ الطَّاهِرِينَ. الْحَمْدُ لِلَّهِ الَّذِي هَدَانَا لِهَذَا وَمَا كُنَّا لِنَهْتَدِيَ لَوْلَا أَنْ هَدَانَا اللَّهُ.»</w:t>
      </w:r>
    </w:p>
    <w:p w14:paraId="7C9D2FE7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پیش‌تر عرض شد که حوادث عالم (اعم از تلخ و شیرین) هدفمند است. دو عامل و هدف را بیان کردیم: اول «امتحان و آزمایش»، و دوم «برگزیده شدن انسان‌های ممتاز (شهادت)». اکنون به سومین عاملی که خداوند برای این حوادث بیان می‌کند می‌پردازیم.</w:t>
      </w:r>
    </w:p>
    <w:p w14:paraId="3543A608" w14:textId="77777777" w:rsidR="004D6EF5" w:rsidRPr="004D6EF5" w:rsidRDefault="004D6EF5" w:rsidP="004D6EF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D6EF5">
        <w:rPr>
          <w:rFonts w:cs="B Nazanin" w:hint="cs"/>
          <w:b/>
          <w:bCs/>
          <w:sz w:val="28"/>
          <w:szCs w:val="28"/>
          <w:rtl/>
          <w:lang w:bidi="fa-IR"/>
        </w:rPr>
        <w:t>۳. رشد، اقتدار و آبدیدگی در دل سختی‌ها</w:t>
      </w:r>
    </w:p>
    <w:p w14:paraId="7F455725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سومین دلیل این است که خداوند این حوادث سخت و دشواری‌ها را پیش می‌آورد تا شما در پرتو این فشارها و مشکلات ساخته شوید، آبدیده، نیرومند و رشدیافته گردید. در پرتو جهاد است که امت ما قوی می‌شود.</w:t>
      </w:r>
    </w:p>
    <w:p w14:paraId="222D2945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اگر جهاد و سختی در کار نباشد، جامعه مانند گیاهی است که در یک گلخانه و به دور از طوفان‌ها رشد کرده و با اولین آسیب و آفت از بین می‌رود. اما گیاهی که در دل بیابان با طوفان‌ها و حوادث مواجه می‌شود، ایستادگی کرده و به درختی تنومند تبدیل می‌گردد.</w:t>
      </w:r>
    </w:p>
    <w:p w14:paraId="3994F53D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b/>
          <w:bCs/>
          <w:sz w:val="28"/>
          <w:szCs w:val="28"/>
          <w:rtl/>
          <w:lang w:bidi="fa-IR"/>
        </w:rPr>
        <w:t>تجربه چهل و هفت ساله انقلاب اسلامی:</w:t>
      </w:r>
    </w:p>
    <w:p w14:paraId="2290EF57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انصافاً در این چهل و هفت سال انقلاب اسلامی، اگر این سختی‌ها نبود آیا ما این‌گونه رشد می‌کردیم و قوی می‌شدیم؟ اگر دفاع مقدس نبود (که با تجاوز دشمن به کشورمان در همان ابتدای انقلاب آغاز شد)، عمده سازندگی، تحرک، ابتکار و خلاقیت ما در متن همان دفاع مقدس شکوفا نمی‌شد. در برابر فتنه‌ها نیز، این بصیرت‌ها، ایستادگی‌ها و مقاومت‌ها شکل نمی‌گرفت. اگر تحریم‌ها و فشارهای دشمن نبود، آیا این خلاقیت‌ها و کارهای بزرگ محقق می‌شد؟</w:t>
      </w:r>
    </w:p>
    <w:p w14:paraId="2D3AAFB4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b/>
          <w:bCs/>
          <w:sz w:val="28"/>
          <w:szCs w:val="28"/>
          <w:rtl/>
          <w:lang w:bidi="fa-IR"/>
        </w:rPr>
        <w:t>خاطره‌ای از مسیر خودکفایی موشکی:</w:t>
      </w:r>
    </w:p>
    <w:p w14:paraId="3F7350BA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 xml:space="preserve">اجازه دهید خاطره زیبایی از یکی از عزیزان (در مسیر توسعه توان موشکی) عرض کنم. ایشان می‌گفتند بیش از بیست و چند سال قبل خدمت رهبر عزیزمان رسیدیم و عرض کردیم: «حضرت آقا! اجازه دهید ما از بعضی </w:t>
      </w:r>
      <w:r w:rsidRPr="004D6EF5">
        <w:rPr>
          <w:rFonts w:cs="B Nazanin" w:hint="cs"/>
          <w:sz w:val="28"/>
          <w:szCs w:val="28"/>
          <w:rtl/>
          <w:lang w:bidi="fa-IR"/>
        </w:rPr>
        <w:lastRenderedPageBreak/>
        <w:t>کشورها موشک‌های دوربرد بخریم؛ آن‌ها دارند و ما نداریم.» ایشان با صراحت فرمودند: «خیر! باید خودتان بسازید.»</w:t>
      </w:r>
    </w:p>
    <w:p w14:paraId="45ECBC39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ایشان می‌گفت اگر این تأکید حضرت آقا نبود، ما در خط تولید این‌گونه پیش نمی‌رفتیم. رهبری همان موقع به ما فرمودند: «این تحریم‌ها را فرصت بدانید؛ از این تحریم‌ها که دشمن [امکانات] به شما نمی‌دهد، استفاده کنید و خودتان خلاقیت داشته باشید.»</w:t>
      </w:r>
    </w:p>
    <w:p w14:paraId="25FDA994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b/>
          <w:bCs/>
          <w:sz w:val="28"/>
          <w:szCs w:val="28"/>
          <w:rtl/>
          <w:lang w:bidi="fa-IR"/>
        </w:rPr>
        <w:t>اشاره قرآنی به توانمندسازی مؤمنین:</w:t>
      </w:r>
    </w:p>
    <w:p w14:paraId="0F5F6890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قرآن روی این عامل بسیار تکیه می‌کند. در همان سوره آل‌عمران می‌فرماید: «وَتِلْكَ الْأَيَّامُ نُدَاوِلُهَا بَيْنَ النَّاسِ</w:t>
      </w:r>
      <w:r w:rsidRPr="004D6EF5">
        <w:rPr>
          <w:rFonts w:ascii="Arial" w:hAnsi="Arial" w:cs="Arial" w:hint="cs"/>
          <w:sz w:val="28"/>
          <w:szCs w:val="28"/>
          <w:rtl/>
          <w:lang w:bidi="fa-IR"/>
        </w:rPr>
        <w:t>…</w:t>
      </w:r>
      <w:r w:rsidRPr="004D6EF5">
        <w:rPr>
          <w:rFonts w:cs="B Nazanin" w:hint="cs"/>
          <w:sz w:val="28"/>
          <w:szCs w:val="28"/>
          <w:rtl/>
          <w:lang w:bidi="fa-IR"/>
        </w:rPr>
        <w:t xml:space="preserve"> وَلِيُمَحِّصَ اللَّهُ الَّذِينَ آمَنُوا» (آل عمران، ۱۴۰ و ۱۴۱). در اینجا قید ایمان (آمنوا) وجود دارد؛ یعنی خداوند می‌خواهد مؤمنین قوی و قدرتمند شوند و در پرتو این سختی‌ها آزموده و آبدیده گردند تا در طوفان حوادث و آتش‌ها خودشان را بسازند. این خود یک نعمت بزرگ الهی است.</w:t>
      </w:r>
    </w:p>
    <w:p w14:paraId="5A3B0EF6" w14:textId="77777777" w:rsidR="004D6EF5" w:rsidRPr="004D6EF5" w:rsidRDefault="004D6EF5" w:rsidP="004D6EF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D6EF5">
        <w:rPr>
          <w:rFonts w:cs="B Nazanin" w:hint="cs"/>
          <w:b/>
          <w:bCs/>
          <w:sz w:val="28"/>
          <w:szCs w:val="28"/>
          <w:rtl/>
          <w:lang w:bidi="fa-IR"/>
        </w:rPr>
        <w:t>زمینه‌سازی برای ظهور؛ نیازمند امتحان و قدرتمندی</w:t>
      </w:r>
    </w:p>
    <w:p w14:paraId="26B9EB7B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روایتی به ذهنم آمد که حضرت امام (رضوان الله تعالی علیه) در کتاب «چهل حدیث» از امام صادق (علیه‌السلام) نقل می‌کنند. یکی از یاران از ایشان پرسید: «یابن رسول الله! شما راجع به زمان ظهور مهدی موعود (عجل الله تعالی فرجه الشریف) بسیار صحبت می‌کنید؛ این امر کی محقق می‌شود؟»</w:t>
      </w:r>
    </w:p>
    <w:p w14:paraId="458B87AE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این روایت را به شما زمینه‌سازان نهضت ظهور تقدیم می‌کنم. امام صادق (علیه‌السلام) فرمودند این قیام محقق نمی‌شود مگر اینکه دو شرط اتفاق بیفتد:</w:t>
      </w:r>
    </w:p>
    <w:p w14:paraId="14E0E851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 xml:space="preserve">۱. </w:t>
      </w:r>
      <w:r w:rsidRPr="004D6EF5">
        <w:rPr>
          <w:rFonts w:cs="B Nazanin" w:hint="cs"/>
          <w:b/>
          <w:bCs/>
          <w:sz w:val="28"/>
          <w:szCs w:val="28"/>
          <w:rtl/>
          <w:lang w:bidi="fa-IR"/>
        </w:rPr>
        <w:t>امتحان و آزمایش:</w:t>
      </w:r>
      <w:r w:rsidRPr="004D6EF5">
        <w:rPr>
          <w:rFonts w:cs="B Nazanin" w:hint="cs"/>
          <w:sz w:val="28"/>
          <w:szCs w:val="28"/>
          <w:rtl/>
          <w:lang w:bidi="fa-IR"/>
        </w:rPr>
        <w:t xml:space="preserve"> مردم امتحان شوند تا مشخص گردد آیا با حضرت مهدی (عج) می‌مانند یا مانند امت‌های پیشین یاری‌کننده امامان نیستند؟</w:t>
      </w:r>
    </w:p>
    <w:p w14:paraId="133D378E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 xml:space="preserve">۲. </w:t>
      </w:r>
      <w:r w:rsidRPr="004D6EF5">
        <w:rPr>
          <w:rFonts w:cs="B Nazanin" w:hint="cs"/>
          <w:b/>
          <w:bCs/>
          <w:sz w:val="28"/>
          <w:szCs w:val="28"/>
          <w:rtl/>
          <w:lang w:bidi="fa-IR"/>
        </w:rPr>
        <w:t>آبدیدگی و قدرتمندی (تمحیص):</w:t>
      </w:r>
      <w:r w:rsidRPr="004D6EF5">
        <w:rPr>
          <w:rFonts w:cs="B Nazanin" w:hint="cs"/>
          <w:sz w:val="28"/>
          <w:szCs w:val="28"/>
          <w:rtl/>
          <w:lang w:bidi="fa-IR"/>
        </w:rPr>
        <w:t xml:space="preserve"> مؤمنین قوی شوند، سختی‌ها را ببینند و خودشان را برای مراحل بعدی آماده کنند.</w:t>
      </w:r>
    </w:p>
    <w:p w14:paraId="2E890B0B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دفاع از امام معصوم کار آسانی نیست؛ به همین دلیل است که باید در برابر مشکلات و دشمنانی که در مقابلشان ایستادگی می‌کنند، آبدیده شده و رشد کنند.</w:t>
      </w:r>
    </w:p>
    <w:p w14:paraId="5A797146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b/>
          <w:bCs/>
          <w:sz w:val="28"/>
          <w:szCs w:val="28"/>
          <w:rtl/>
          <w:lang w:bidi="fa-IR"/>
        </w:rPr>
        <w:t>خلاصه کلام و تبریک:</w:t>
      </w:r>
    </w:p>
    <w:p w14:paraId="7FFB60D2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 xml:space="preserve">خدا را شاکریم که ما، انقلاب ما و مردم ما را از زمینه‌سازان نهضت ظهور قرار داد. خدا را شاکریم که در پرتو این حوادث، سختی‌ها، جنگ‌ها، فشارها و تحریم‌ها توانمند شدیم و امروز می‌توانیم بگوییم: «مولای ما! آقای </w:t>
      </w:r>
      <w:r w:rsidRPr="004D6EF5">
        <w:rPr>
          <w:rFonts w:cs="B Nazanin" w:hint="cs"/>
          <w:sz w:val="28"/>
          <w:szCs w:val="28"/>
          <w:rtl/>
          <w:lang w:bidi="fa-IR"/>
        </w:rPr>
        <w:lastRenderedPageBreak/>
        <w:t>ما! امام زمان ما! آمادگی داریم تا در رکاب شما با قدرت، قوت، اراده و با تمام وجود بایستیم و دشمنان اسلام، خدا و بشریت را سرکوب کنیم.»</w:t>
      </w:r>
    </w:p>
    <w:p w14:paraId="69BE42AF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بر شما مبارک باد؛ هم قبولی در این امتحان، هم شهادت عزیزانتان، و هم این توانمندی عظیمی که در پرتو جهاد و جنگ به دست آوردید.</w:t>
      </w:r>
    </w:p>
    <w:p w14:paraId="43113114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چهارمین عامل را برای جلسه بعد بیان خواهم کرد.</w:t>
      </w:r>
    </w:p>
    <w:p w14:paraId="0594AFA0" w14:textId="77777777" w:rsidR="004D6EF5" w:rsidRPr="004D6EF5" w:rsidRDefault="004D6EF5" w:rsidP="004D6EF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D6EF5">
        <w:rPr>
          <w:rFonts w:cs="B Nazanin" w:hint="cs"/>
          <w:sz w:val="28"/>
          <w:szCs w:val="28"/>
          <w:rtl/>
          <w:lang w:bidi="fa-IR"/>
        </w:rPr>
        <w:t>وَالسَّلَامُ عَلَيْكُمْ وَرَحْمَةُ اللَّهِ وَبَرَكَاتُهُ.</w:t>
      </w:r>
    </w:p>
    <w:p w14:paraId="121F9E31" w14:textId="77777777" w:rsidR="00607962" w:rsidRPr="004D6EF5" w:rsidRDefault="00607962" w:rsidP="004D6EF5">
      <w:pPr>
        <w:bidi/>
        <w:jc w:val="both"/>
      </w:pPr>
    </w:p>
    <w:sectPr w:rsidR="00607962" w:rsidRPr="004D6EF5" w:rsidSect="00A4537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F4B42"/>
    <w:multiLevelType w:val="multilevel"/>
    <w:tmpl w:val="D0CA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D3"/>
    <w:rsid w:val="000851BE"/>
    <w:rsid w:val="00085A37"/>
    <w:rsid w:val="000D54E7"/>
    <w:rsid w:val="00114754"/>
    <w:rsid w:val="001D16A8"/>
    <w:rsid w:val="001D3811"/>
    <w:rsid w:val="00241ED3"/>
    <w:rsid w:val="00246D85"/>
    <w:rsid w:val="004D6EF5"/>
    <w:rsid w:val="00607962"/>
    <w:rsid w:val="007E4613"/>
    <w:rsid w:val="009E7FB9"/>
    <w:rsid w:val="00A32F63"/>
    <w:rsid w:val="00A45371"/>
    <w:rsid w:val="00D45AE9"/>
    <w:rsid w:val="00EA712B"/>
    <w:rsid w:val="00E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373C6D"/>
  <w15:chartTrackingRefBased/>
  <w15:docId w15:val="{BD3D0022-1E16-4EE7-A647-3B3990E4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576</Words>
  <Characters>3288</Characters>
  <Application>Microsoft Office Word</Application>
  <DocSecurity>0</DocSecurity>
  <Lines>27</Lines>
  <Paragraphs>7</Paragraphs>
  <ScaleCrop>false</ScaleCrop>
  <Company>JB-Team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Parsai Parsai</dc:creator>
  <cp:keywords/>
  <dc:description/>
  <cp:lastModifiedBy>mohsen</cp:lastModifiedBy>
  <cp:revision>3</cp:revision>
  <cp:lastPrinted>2026-05-08T15:47:00Z</cp:lastPrinted>
  <dcterms:created xsi:type="dcterms:W3CDTF">2026-05-08T15:51:00Z</dcterms:created>
  <dcterms:modified xsi:type="dcterms:W3CDTF">2026-05-16T07:15:00Z</dcterms:modified>
</cp:coreProperties>
</file>