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8091C" w14:textId="28AB71EB" w:rsidR="00D5597B" w:rsidRDefault="00D5597B" w:rsidP="00D5597B">
      <w:pPr>
        <w:bidi/>
        <w:jc w:val="center"/>
        <w:rPr>
          <w:rFonts w:cs="B Titr"/>
          <w:sz w:val="28"/>
          <w:szCs w:val="28"/>
          <w:lang w:bidi="fa-IR"/>
        </w:rPr>
      </w:pPr>
      <w:r>
        <w:rPr>
          <w:rFonts w:cs="B Titr" w:hint="cs"/>
          <w:sz w:val="28"/>
          <w:szCs w:val="28"/>
          <w:rtl/>
          <w:lang w:bidi="fa-IR"/>
        </w:rPr>
        <w:t xml:space="preserve">آیات ایستادگی </w:t>
      </w:r>
      <w:r>
        <w:rPr>
          <w:rFonts w:ascii="Arial" w:hAnsi="Arial" w:cs="Arial"/>
          <w:sz w:val="28"/>
          <w:szCs w:val="28"/>
          <w:rtl/>
          <w:lang w:bidi="fa-IR"/>
        </w:rPr>
        <w:t>–</w:t>
      </w:r>
      <w:r>
        <w:rPr>
          <w:rFonts w:cs="B Titr" w:hint="cs"/>
          <w:sz w:val="28"/>
          <w:szCs w:val="28"/>
          <w:rtl/>
          <w:lang w:bidi="fa-IR"/>
        </w:rPr>
        <w:t xml:space="preserve"> قسمت </w:t>
      </w:r>
      <w:r>
        <w:rPr>
          <w:rFonts w:cs="B Titr" w:hint="cs"/>
          <w:sz w:val="28"/>
          <w:szCs w:val="28"/>
          <w:rtl/>
          <w:lang w:bidi="fa-IR"/>
        </w:rPr>
        <w:t>9</w:t>
      </w:r>
      <w:r>
        <w:rPr>
          <w:rFonts w:cs="B Titr" w:hint="cs"/>
          <w:sz w:val="28"/>
          <w:szCs w:val="28"/>
          <w:rtl/>
          <w:lang w:bidi="fa-IR"/>
        </w:rPr>
        <w:t xml:space="preserve"> (</w:t>
      </w:r>
      <w:r w:rsidRPr="00D5597B">
        <w:rPr>
          <w:rFonts w:cs="B Titr" w:hint="cs"/>
          <w:sz w:val="28"/>
          <w:szCs w:val="28"/>
          <w:rtl/>
          <w:lang w:bidi="fa-IR"/>
        </w:rPr>
        <w:t>فلسفه</w:t>
      </w:r>
      <w:r w:rsidRPr="00D5597B">
        <w:rPr>
          <w:rFonts w:cs="B Titr"/>
          <w:sz w:val="28"/>
          <w:szCs w:val="28"/>
          <w:rtl/>
          <w:lang w:bidi="fa-IR"/>
        </w:rPr>
        <w:t xml:space="preserve"> </w:t>
      </w:r>
      <w:r w:rsidRPr="00D5597B">
        <w:rPr>
          <w:rFonts w:cs="B Titr" w:hint="cs"/>
          <w:sz w:val="28"/>
          <w:szCs w:val="28"/>
          <w:rtl/>
          <w:lang w:bidi="fa-IR"/>
        </w:rPr>
        <w:t>مقاومت</w:t>
      </w:r>
      <w:r w:rsidRPr="00D5597B">
        <w:rPr>
          <w:rFonts w:cs="B Titr"/>
          <w:sz w:val="28"/>
          <w:szCs w:val="28"/>
          <w:rtl/>
          <w:lang w:bidi="fa-IR"/>
        </w:rPr>
        <w:t xml:space="preserve"> </w:t>
      </w:r>
      <w:r w:rsidRPr="00D5597B">
        <w:rPr>
          <w:rFonts w:cs="B Titr" w:hint="cs"/>
          <w:sz w:val="28"/>
          <w:szCs w:val="28"/>
          <w:rtl/>
          <w:lang w:bidi="fa-IR"/>
        </w:rPr>
        <w:t>و</w:t>
      </w:r>
      <w:r w:rsidRPr="00D5597B">
        <w:rPr>
          <w:rFonts w:cs="B Titr"/>
          <w:sz w:val="28"/>
          <w:szCs w:val="28"/>
          <w:rtl/>
          <w:lang w:bidi="fa-IR"/>
        </w:rPr>
        <w:t xml:space="preserve"> </w:t>
      </w:r>
      <w:r w:rsidRPr="00D5597B">
        <w:rPr>
          <w:rFonts w:cs="B Titr" w:hint="cs"/>
          <w:sz w:val="28"/>
          <w:szCs w:val="28"/>
          <w:rtl/>
          <w:lang w:bidi="fa-IR"/>
        </w:rPr>
        <w:t>جهاد</w:t>
      </w:r>
      <w:r>
        <w:rPr>
          <w:rFonts w:cs="B Titr" w:hint="cs"/>
          <w:sz w:val="28"/>
          <w:szCs w:val="28"/>
          <w:rtl/>
          <w:lang w:bidi="fa-IR"/>
        </w:rPr>
        <w:t>-1</w:t>
      </w:r>
      <w:bookmarkStart w:id="0" w:name="_GoBack"/>
      <w:bookmarkEnd w:id="0"/>
      <w:r>
        <w:rPr>
          <w:rFonts w:cs="B Titr" w:hint="cs"/>
          <w:sz w:val="28"/>
          <w:szCs w:val="28"/>
          <w:rtl/>
          <w:lang w:bidi="fa-IR"/>
        </w:rPr>
        <w:t>)</w:t>
      </w:r>
    </w:p>
    <w:p w14:paraId="02E24BC5" w14:textId="77777777" w:rsidR="00D5597B" w:rsidRDefault="00D5597B" w:rsidP="00D5597B">
      <w:pPr>
        <w:bidi/>
        <w:jc w:val="center"/>
        <w:rPr>
          <w:rFonts w:cs="B Titr" w:hint="cs"/>
          <w:sz w:val="28"/>
          <w:szCs w:val="28"/>
          <w:rtl/>
          <w:lang w:bidi="fa-IR"/>
        </w:rPr>
      </w:pPr>
      <w:r>
        <w:rPr>
          <w:rFonts w:cs="B Titr" w:hint="cs"/>
          <w:sz w:val="28"/>
          <w:szCs w:val="28"/>
          <w:rtl/>
          <w:lang w:bidi="fa-IR"/>
        </w:rPr>
        <w:t>حجت الاسلام والمسلمین عبدالله حاجی صادقی</w:t>
      </w:r>
    </w:p>
    <w:p w14:paraId="614B8271" w14:textId="77777777" w:rsidR="00D5597B" w:rsidRDefault="00D5597B" w:rsidP="001D16A8">
      <w:pPr>
        <w:bidi/>
        <w:jc w:val="both"/>
        <w:rPr>
          <w:rFonts w:cs="B Nazanin"/>
          <w:sz w:val="28"/>
          <w:szCs w:val="28"/>
          <w:rtl/>
          <w:lang w:bidi="fa-IR"/>
        </w:rPr>
      </w:pPr>
    </w:p>
    <w:p w14:paraId="050416E6" w14:textId="4E53009E" w:rsidR="001D16A8" w:rsidRPr="001D16A8" w:rsidRDefault="001D16A8" w:rsidP="00D5597B">
      <w:pPr>
        <w:bidi/>
        <w:jc w:val="both"/>
        <w:rPr>
          <w:rFonts w:cs="B Nazanin"/>
          <w:sz w:val="28"/>
          <w:szCs w:val="28"/>
          <w:lang w:bidi="fa-IR"/>
        </w:rPr>
      </w:pPr>
      <w:r w:rsidRPr="001D16A8">
        <w:rPr>
          <w:rFonts w:cs="B Nazanin" w:hint="cs"/>
          <w:sz w:val="28"/>
          <w:szCs w:val="28"/>
          <w:rtl/>
          <w:lang w:bidi="fa-IR"/>
        </w:rPr>
        <w:t>«بِسْمِ اللَّهِ الرَّحْمَنِ الرَّحِيمِ».</w:t>
      </w:r>
    </w:p>
    <w:p w14:paraId="08EF3972" w14:textId="77777777" w:rsidR="001D16A8" w:rsidRPr="001D16A8" w:rsidRDefault="001D16A8" w:rsidP="001D16A8">
      <w:pPr>
        <w:bidi/>
        <w:jc w:val="both"/>
        <w:rPr>
          <w:rFonts w:cs="B Nazanin"/>
          <w:sz w:val="28"/>
          <w:szCs w:val="28"/>
          <w:rtl/>
          <w:lang w:bidi="fa-IR"/>
        </w:rPr>
      </w:pPr>
      <w:r w:rsidRPr="001D16A8">
        <w:rPr>
          <w:rFonts w:cs="B Nazanin" w:hint="cs"/>
          <w:sz w:val="28"/>
          <w:szCs w:val="28"/>
          <w:rtl/>
          <w:lang w:bidi="fa-IR"/>
        </w:rPr>
        <w:t>دو سه محور از مباحثی که قرآن در رابطه با این بعثت بزرگ امت اسلامی ما، این انقلابِ بعد از انقلابی که امسال با شهادت رهبرمون شما آفریدید، بیان کردیم. امروز می‌خوام راجع به این نکته صحبت کنم که فلسفه این جهاد و مبارزه چیه؟ به‌صورت یک سؤال مطرح می‌کنند که مگر خدا قادر مطلق نیست؟ مگر خدا نمی‌تواند جبهه باطل را مغلوب کند، پس چرا از ما می‌خواد که جهاد کنیم؟ چرا خدایی که مهربان است، «أَرْحَمُ الرَّاحِمِينَ» است، این ظلم‌ها و سختی‌های مردم را می‌بیند اما از قدرت خودش استفاده نمی‌کنه؟ چرا حتی یاری خودش را متوقف کرده به اقدام ما، که «شما اقدام کنید، پس از اقدام شما من یاری می‌کنم»؟</w:t>
      </w:r>
    </w:p>
    <w:p w14:paraId="5C7B6D41" w14:textId="77777777" w:rsidR="001D16A8" w:rsidRPr="001D16A8" w:rsidRDefault="001D16A8" w:rsidP="001D16A8">
      <w:pPr>
        <w:bidi/>
        <w:jc w:val="both"/>
        <w:rPr>
          <w:rFonts w:cs="B Nazanin"/>
          <w:sz w:val="28"/>
          <w:szCs w:val="28"/>
          <w:rtl/>
          <w:lang w:bidi="fa-IR"/>
        </w:rPr>
      </w:pPr>
      <w:r w:rsidRPr="001D16A8">
        <w:rPr>
          <w:rFonts w:cs="B Nazanin" w:hint="cs"/>
          <w:sz w:val="28"/>
          <w:szCs w:val="28"/>
          <w:rtl/>
          <w:lang w:bidi="fa-IR"/>
        </w:rPr>
        <w:t>شبیه این شبهه را عده‌ای از کفار در رابطه با انفاق مطرح کردند. وقتی بهشون گفته شد که خب به فکر نیازمندان هم باشید، اون‌ها را گرسنه و نیازمند نگذارید و کمکشون کنید، گفتند: مگر خدا نمی‌تونه؟ خدا که غنی‌بالذات است، چرا خودش اون‌ها را بی‌نیاز نمی‌کنه؟ «وَإِذَا قِيلَ لَهُمْ أَنْفِقُوا مِمَّا رَزَقَكُمُ اللَّهُ قَالَ الَّذِينَ كَفَرُوا لِلَّذِينَ آمَنُوا أَنُطْعِمُ مَنْ لَوْ يَشَاءُ اللَّهُ أَطْعَمَهُ»؛ می‌گفتند اگر خدا می‌خواست بهشون می‌داد، خدا خواسته این‌ها فقیر و نیازمند باشن، پس ما چرا انفاق کنیم؟ این شبهه و سؤال این است که فلسفه انفاق، جهاد و همه عبادات دیگر چیه؟ آیا خدا به این‌ها نیاز داره؟</w:t>
      </w:r>
    </w:p>
    <w:p w14:paraId="061B4237" w14:textId="0BBA8E9D" w:rsidR="001D16A8" w:rsidRPr="001D16A8" w:rsidRDefault="001D16A8" w:rsidP="001D16A8">
      <w:pPr>
        <w:bidi/>
        <w:jc w:val="both"/>
        <w:rPr>
          <w:rFonts w:cs="B Nazanin"/>
          <w:sz w:val="28"/>
          <w:szCs w:val="28"/>
          <w:rtl/>
          <w:lang w:bidi="fa-IR"/>
        </w:rPr>
      </w:pPr>
      <w:r w:rsidRPr="001D16A8">
        <w:rPr>
          <w:rFonts w:cs="B Nazanin" w:hint="cs"/>
          <w:sz w:val="28"/>
          <w:szCs w:val="28"/>
          <w:rtl/>
          <w:lang w:bidi="fa-IR"/>
        </w:rPr>
        <w:t>پاسخ: اولاً خدا قادر است، اما با جهاد، با انفاق و با همه دستورات دینی می‌خواهد ما به جایی برسیم. خدا از انفاقی که به من و شما امر کرده، فقط دنبال سیر کردن شکم نیازمندان نیست؛ بلکه آن را بر شما واجب کرده تا رشد کنید و روحیه دیگرگرایی، نوع‌دوستی و ایثار در شما تقویت شود. به آیه قرآن عنایت کنید: «لَنْ تَنَالُوا الْبِرَّ حَتَّى تُنْفِقُوا مِمَّا تُحِبُّونَ»؛ شما به مقام نیکوکاران و رستگاری نمی‌رسید مگر اینکه از آنچه به آن دلبسته‌اید و دوستش دارید، انفاق کنید. هدف از انفاق فقط بُعد اقتصادیش و سیر کردن شکم گرسنگان نیست. در انفاق، بهره‌ای که انفاق‌کننده می‌برد ده‌ها برابر بیشتر از بهره‌ای است که انفاق‌شونده می‌برد؛ انفاق برای رشد خود ماست.</w:t>
      </w:r>
    </w:p>
    <w:p w14:paraId="5EC7E529" w14:textId="77777777" w:rsidR="001D16A8" w:rsidRPr="001D16A8" w:rsidRDefault="001D16A8" w:rsidP="001D16A8">
      <w:pPr>
        <w:bidi/>
        <w:jc w:val="both"/>
        <w:rPr>
          <w:rFonts w:cs="B Nazanin"/>
          <w:sz w:val="28"/>
          <w:szCs w:val="28"/>
          <w:rtl/>
          <w:lang w:bidi="fa-IR"/>
        </w:rPr>
      </w:pPr>
      <w:r w:rsidRPr="001D16A8">
        <w:rPr>
          <w:rFonts w:cs="B Nazanin" w:hint="cs"/>
          <w:sz w:val="28"/>
          <w:szCs w:val="28"/>
          <w:rtl/>
          <w:lang w:bidi="fa-IR"/>
        </w:rPr>
        <w:t xml:space="preserve">در باب جهاد هم همین‌طوره. خدا می‌گه من می‌تونم دینم رو پیروز کنم؛ مثل خودِ ایمان آوردن، خدا می‌فرماید اگر می‌خواستم همه را مؤمن می‌کردم: «وَلَوْ شَاءَ رَبُّكَ لَآمَنَ مَنْ فِي الْأَرْضِ كُلُّهُمْ جَمِيعًا»، اما ایمانِ اجباری که ارزش نداره! جهاد هم همینه؛ جهاد را بر شما واجب کردم تا در پرتوِ آن رشد کنید، بالا بروید و به کمال </w:t>
      </w:r>
      <w:r w:rsidRPr="001D16A8">
        <w:rPr>
          <w:rFonts w:cs="B Nazanin" w:hint="cs"/>
          <w:sz w:val="28"/>
          <w:szCs w:val="28"/>
          <w:rtl/>
          <w:lang w:bidi="fa-IR"/>
        </w:rPr>
        <w:lastRenderedPageBreak/>
        <w:t>برسید. به تعبیر قرآن تا ویزای بهشت رو به دست بیارید: «أَمْ حَسِبْتُمْ أَنْ تَدْخُلُوا الْجَنَّةَ وَلَمَّا يَعْلَمِ اللَّهُ الَّذِينَ جَاهَدُوا مِنْكُمْ وَيَعْلَمَ الصَّابِرِينَ». اصلاً جواز ورود به بهشت، جهاده. خدا می‌خواد با جهاد، شما به مقامات عالی برسید.</w:t>
      </w:r>
    </w:p>
    <w:p w14:paraId="35AF440A" w14:textId="36A0C281" w:rsidR="001D16A8" w:rsidRPr="001D16A8" w:rsidRDefault="001D16A8" w:rsidP="001D16A8">
      <w:pPr>
        <w:bidi/>
        <w:jc w:val="both"/>
        <w:rPr>
          <w:rFonts w:cs="B Nazanin"/>
          <w:sz w:val="28"/>
          <w:szCs w:val="28"/>
          <w:rtl/>
          <w:lang w:bidi="fa-IR"/>
        </w:rPr>
      </w:pPr>
      <w:r w:rsidRPr="001D16A8">
        <w:rPr>
          <w:rFonts w:cs="B Nazanin" w:hint="cs"/>
          <w:sz w:val="28"/>
          <w:szCs w:val="28"/>
          <w:rtl/>
          <w:lang w:bidi="fa-IR"/>
        </w:rPr>
        <w:t>ولذا این یه قانون تغییرناپذیر الهی است که: «إِنَّ اللَّهَ لَا يُغَيِّرُ مَا بِقَوْمٍ حَتَّى يُغَيِّرُوا مَا بِأَنْفُسِهِمْ». این جواب اجمالیِ شبهه بود. اما در عین حال، خدا برای این سختی‌ها، مصائب، جهادها، کامیابی‌ها و ناکامی‌ها چهار علت هم شمرده که ان‌شاءالله برای جلسه بعد در خدمتتون خواهیم بود.</w:t>
      </w:r>
    </w:p>
    <w:p w14:paraId="1FD20DEC" w14:textId="77777777" w:rsidR="001D16A8" w:rsidRPr="001D16A8" w:rsidRDefault="001D16A8" w:rsidP="001D16A8">
      <w:pPr>
        <w:bidi/>
        <w:jc w:val="both"/>
        <w:rPr>
          <w:rFonts w:cs="B Nazanin"/>
          <w:sz w:val="28"/>
          <w:szCs w:val="28"/>
          <w:rtl/>
          <w:lang w:bidi="fa-IR"/>
        </w:rPr>
      </w:pPr>
      <w:r w:rsidRPr="001D16A8">
        <w:rPr>
          <w:rFonts w:cs="B Nazanin" w:hint="cs"/>
          <w:sz w:val="28"/>
          <w:szCs w:val="28"/>
          <w:rtl/>
          <w:lang w:bidi="fa-IR"/>
        </w:rPr>
        <w:t>وَالسَّلَامُ عَلَيْكُمْ وَرَحْمَةُ اللَّهِ وَبَرَكَاتُهُ.</w:t>
      </w:r>
    </w:p>
    <w:p w14:paraId="121F9E31" w14:textId="77777777" w:rsidR="00607962" w:rsidRPr="001D16A8" w:rsidRDefault="00607962" w:rsidP="001D16A8">
      <w:pPr>
        <w:bidi/>
        <w:jc w:val="both"/>
      </w:pPr>
    </w:p>
    <w:sectPr w:rsidR="00607962" w:rsidRPr="001D16A8" w:rsidSect="00D5597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D3"/>
    <w:rsid w:val="000D54E7"/>
    <w:rsid w:val="00114754"/>
    <w:rsid w:val="001D16A8"/>
    <w:rsid w:val="001D3811"/>
    <w:rsid w:val="00241ED3"/>
    <w:rsid w:val="00246D85"/>
    <w:rsid w:val="00607962"/>
    <w:rsid w:val="007E4613"/>
    <w:rsid w:val="009E7FB9"/>
    <w:rsid w:val="00A32F63"/>
    <w:rsid w:val="00D45AE9"/>
    <w:rsid w:val="00D5597B"/>
    <w:rsid w:val="00EA71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3C6D"/>
  <w15:chartTrackingRefBased/>
  <w15:docId w15:val="{BD3D0022-1E16-4EE7-A647-3B3990E4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ED3"/>
    <w:rPr>
      <w:rFonts w:eastAsiaTheme="majorEastAsia" w:cstheme="majorBidi"/>
      <w:color w:val="272727" w:themeColor="text1" w:themeTint="D8"/>
    </w:rPr>
  </w:style>
  <w:style w:type="paragraph" w:styleId="Title">
    <w:name w:val="Title"/>
    <w:basedOn w:val="Normal"/>
    <w:next w:val="Normal"/>
    <w:link w:val="TitleChar"/>
    <w:uiPriority w:val="10"/>
    <w:qFormat/>
    <w:rsid w:val="0024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41ED3"/>
    <w:rPr>
      <w:i/>
      <w:iCs/>
      <w:color w:val="404040" w:themeColor="text1" w:themeTint="BF"/>
    </w:rPr>
  </w:style>
  <w:style w:type="paragraph" w:styleId="ListParagraph">
    <w:name w:val="List Paragraph"/>
    <w:basedOn w:val="Normal"/>
    <w:uiPriority w:val="34"/>
    <w:qFormat/>
    <w:rsid w:val="00241ED3"/>
    <w:pPr>
      <w:ind w:left="720"/>
      <w:contextualSpacing/>
    </w:pPr>
  </w:style>
  <w:style w:type="character" w:styleId="IntenseEmphasis">
    <w:name w:val="Intense Emphasis"/>
    <w:basedOn w:val="DefaultParagraphFont"/>
    <w:uiPriority w:val="21"/>
    <w:qFormat/>
    <w:rsid w:val="00241ED3"/>
    <w:rPr>
      <w:i/>
      <w:iCs/>
      <w:color w:val="0F4761" w:themeColor="accent1" w:themeShade="BF"/>
    </w:rPr>
  </w:style>
  <w:style w:type="paragraph" w:styleId="IntenseQuote">
    <w:name w:val="Intense Quote"/>
    <w:basedOn w:val="Normal"/>
    <w:next w:val="Normal"/>
    <w:link w:val="IntenseQuoteChar"/>
    <w:uiPriority w:val="30"/>
    <w:qFormat/>
    <w:rsid w:val="0024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ED3"/>
    <w:rPr>
      <w:i/>
      <w:iCs/>
      <w:color w:val="0F4761" w:themeColor="accent1" w:themeShade="BF"/>
    </w:rPr>
  </w:style>
  <w:style w:type="character" w:styleId="IntenseReference">
    <w:name w:val="Intense Reference"/>
    <w:basedOn w:val="DefaultParagraphFont"/>
    <w:uiPriority w:val="32"/>
    <w:qFormat/>
    <w:rsid w:val="00241E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85790">
      <w:bodyDiv w:val="1"/>
      <w:marLeft w:val="0"/>
      <w:marRight w:val="0"/>
      <w:marTop w:val="0"/>
      <w:marBottom w:val="0"/>
      <w:divBdr>
        <w:top w:val="none" w:sz="0" w:space="0" w:color="auto"/>
        <w:left w:val="none" w:sz="0" w:space="0" w:color="auto"/>
        <w:bottom w:val="none" w:sz="0" w:space="0" w:color="auto"/>
        <w:right w:val="none" w:sz="0" w:space="0" w:color="auto"/>
      </w:divBdr>
    </w:div>
    <w:div w:id="189533020">
      <w:bodyDiv w:val="1"/>
      <w:marLeft w:val="0"/>
      <w:marRight w:val="0"/>
      <w:marTop w:val="0"/>
      <w:marBottom w:val="0"/>
      <w:divBdr>
        <w:top w:val="none" w:sz="0" w:space="0" w:color="auto"/>
        <w:left w:val="none" w:sz="0" w:space="0" w:color="auto"/>
        <w:bottom w:val="none" w:sz="0" w:space="0" w:color="auto"/>
        <w:right w:val="none" w:sz="0" w:space="0" w:color="auto"/>
      </w:divBdr>
    </w:div>
    <w:div w:id="280578357">
      <w:bodyDiv w:val="1"/>
      <w:marLeft w:val="0"/>
      <w:marRight w:val="0"/>
      <w:marTop w:val="0"/>
      <w:marBottom w:val="0"/>
      <w:divBdr>
        <w:top w:val="none" w:sz="0" w:space="0" w:color="auto"/>
        <w:left w:val="none" w:sz="0" w:space="0" w:color="auto"/>
        <w:bottom w:val="none" w:sz="0" w:space="0" w:color="auto"/>
        <w:right w:val="none" w:sz="0" w:space="0" w:color="auto"/>
      </w:divBdr>
    </w:div>
    <w:div w:id="455411176">
      <w:bodyDiv w:val="1"/>
      <w:marLeft w:val="0"/>
      <w:marRight w:val="0"/>
      <w:marTop w:val="0"/>
      <w:marBottom w:val="0"/>
      <w:divBdr>
        <w:top w:val="none" w:sz="0" w:space="0" w:color="auto"/>
        <w:left w:val="none" w:sz="0" w:space="0" w:color="auto"/>
        <w:bottom w:val="none" w:sz="0" w:space="0" w:color="auto"/>
        <w:right w:val="none" w:sz="0" w:space="0" w:color="auto"/>
      </w:divBdr>
    </w:div>
    <w:div w:id="599795029">
      <w:bodyDiv w:val="1"/>
      <w:marLeft w:val="0"/>
      <w:marRight w:val="0"/>
      <w:marTop w:val="0"/>
      <w:marBottom w:val="0"/>
      <w:divBdr>
        <w:top w:val="none" w:sz="0" w:space="0" w:color="auto"/>
        <w:left w:val="none" w:sz="0" w:space="0" w:color="auto"/>
        <w:bottom w:val="none" w:sz="0" w:space="0" w:color="auto"/>
        <w:right w:val="none" w:sz="0" w:space="0" w:color="auto"/>
      </w:divBdr>
    </w:div>
    <w:div w:id="602958285">
      <w:bodyDiv w:val="1"/>
      <w:marLeft w:val="0"/>
      <w:marRight w:val="0"/>
      <w:marTop w:val="0"/>
      <w:marBottom w:val="0"/>
      <w:divBdr>
        <w:top w:val="none" w:sz="0" w:space="0" w:color="auto"/>
        <w:left w:val="none" w:sz="0" w:space="0" w:color="auto"/>
        <w:bottom w:val="none" w:sz="0" w:space="0" w:color="auto"/>
        <w:right w:val="none" w:sz="0" w:space="0" w:color="auto"/>
      </w:divBdr>
    </w:div>
    <w:div w:id="741606950">
      <w:bodyDiv w:val="1"/>
      <w:marLeft w:val="0"/>
      <w:marRight w:val="0"/>
      <w:marTop w:val="0"/>
      <w:marBottom w:val="0"/>
      <w:divBdr>
        <w:top w:val="none" w:sz="0" w:space="0" w:color="auto"/>
        <w:left w:val="none" w:sz="0" w:space="0" w:color="auto"/>
        <w:bottom w:val="none" w:sz="0" w:space="0" w:color="auto"/>
        <w:right w:val="none" w:sz="0" w:space="0" w:color="auto"/>
      </w:divBdr>
    </w:div>
    <w:div w:id="958027027">
      <w:bodyDiv w:val="1"/>
      <w:marLeft w:val="0"/>
      <w:marRight w:val="0"/>
      <w:marTop w:val="0"/>
      <w:marBottom w:val="0"/>
      <w:divBdr>
        <w:top w:val="none" w:sz="0" w:space="0" w:color="auto"/>
        <w:left w:val="none" w:sz="0" w:space="0" w:color="auto"/>
        <w:bottom w:val="none" w:sz="0" w:space="0" w:color="auto"/>
        <w:right w:val="none" w:sz="0" w:space="0" w:color="auto"/>
      </w:divBdr>
    </w:div>
    <w:div w:id="1002852428">
      <w:bodyDiv w:val="1"/>
      <w:marLeft w:val="0"/>
      <w:marRight w:val="0"/>
      <w:marTop w:val="0"/>
      <w:marBottom w:val="0"/>
      <w:divBdr>
        <w:top w:val="none" w:sz="0" w:space="0" w:color="auto"/>
        <w:left w:val="none" w:sz="0" w:space="0" w:color="auto"/>
        <w:bottom w:val="none" w:sz="0" w:space="0" w:color="auto"/>
        <w:right w:val="none" w:sz="0" w:space="0" w:color="auto"/>
      </w:divBdr>
    </w:div>
    <w:div w:id="1135488538">
      <w:bodyDiv w:val="1"/>
      <w:marLeft w:val="0"/>
      <w:marRight w:val="0"/>
      <w:marTop w:val="0"/>
      <w:marBottom w:val="0"/>
      <w:divBdr>
        <w:top w:val="none" w:sz="0" w:space="0" w:color="auto"/>
        <w:left w:val="none" w:sz="0" w:space="0" w:color="auto"/>
        <w:bottom w:val="none" w:sz="0" w:space="0" w:color="auto"/>
        <w:right w:val="none" w:sz="0" w:space="0" w:color="auto"/>
      </w:divBdr>
    </w:div>
    <w:div w:id="1255283540">
      <w:bodyDiv w:val="1"/>
      <w:marLeft w:val="0"/>
      <w:marRight w:val="0"/>
      <w:marTop w:val="0"/>
      <w:marBottom w:val="0"/>
      <w:divBdr>
        <w:top w:val="none" w:sz="0" w:space="0" w:color="auto"/>
        <w:left w:val="none" w:sz="0" w:space="0" w:color="auto"/>
        <w:bottom w:val="none" w:sz="0" w:space="0" w:color="auto"/>
        <w:right w:val="none" w:sz="0" w:space="0" w:color="auto"/>
      </w:divBdr>
    </w:div>
    <w:div w:id="1295911148">
      <w:bodyDiv w:val="1"/>
      <w:marLeft w:val="0"/>
      <w:marRight w:val="0"/>
      <w:marTop w:val="0"/>
      <w:marBottom w:val="0"/>
      <w:divBdr>
        <w:top w:val="none" w:sz="0" w:space="0" w:color="auto"/>
        <w:left w:val="none" w:sz="0" w:space="0" w:color="auto"/>
        <w:bottom w:val="none" w:sz="0" w:space="0" w:color="auto"/>
        <w:right w:val="none" w:sz="0" w:space="0" w:color="auto"/>
      </w:divBdr>
    </w:div>
    <w:div w:id="1336348304">
      <w:bodyDiv w:val="1"/>
      <w:marLeft w:val="0"/>
      <w:marRight w:val="0"/>
      <w:marTop w:val="0"/>
      <w:marBottom w:val="0"/>
      <w:divBdr>
        <w:top w:val="none" w:sz="0" w:space="0" w:color="auto"/>
        <w:left w:val="none" w:sz="0" w:space="0" w:color="auto"/>
        <w:bottom w:val="none" w:sz="0" w:space="0" w:color="auto"/>
        <w:right w:val="none" w:sz="0" w:space="0" w:color="auto"/>
      </w:divBdr>
    </w:div>
    <w:div w:id="1377895870">
      <w:bodyDiv w:val="1"/>
      <w:marLeft w:val="0"/>
      <w:marRight w:val="0"/>
      <w:marTop w:val="0"/>
      <w:marBottom w:val="0"/>
      <w:divBdr>
        <w:top w:val="none" w:sz="0" w:space="0" w:color="auto"/>
        <w:left w:val="none" w:sz="0" w:space="0" w:color="auto"/>
        <w:bottom w:val="none" w:sz="0" w:space="0" w:color="auto"/>
        <w:right w:val="none" w:sz="0" w:space="0" w:color="auto"/>
      </w:divBdr>
    </w:div>
    <w:div w:id="1397627619">
      <w:bodyDiv w:val="1"/>
      <w:marLeft w:val="0"/>
      <w:marRight w:val="0"/>
      <w:marTop w:val="0"/>
      <w:marBottom w:val="0"/>
      <w:divBdr>
        <w:top w:val="none" w:sz="0" w:space="0" w:color="auto"/>
        <w:left w:val="none" w:sz="0" w:space="0" w:color="auto"/>
        <w:bottom w:val="none" w:sz="0" w:space="0" w:color="auto"/>
        <w:right w:val="none" w:sz="0" w:space="0" w:color="auto"/>
      </w:divBdr>
    </w:div>
    <w:div w:id="1660766807">
      <w:bodyDiv w:val="1"/>
      <w:marLeft w:val="0"/>
      <w:marRight w:val="0"/>
      <w:marTop w:val="0"/>
      <w:marBottom w:val="0"/>
      <w:divBdr>
        <w:top w:val="none" w:sz="0" w:space="0" w:color="auto"/>
        <w:left w:val="none" w:sz="0" w:space="0" w:color="auto"/>
        <w:bottom w:val="none" w:sz="0" w:space="0" w:color="auto"/>
        <w:right w:val="none" w:sz="0" w:space="0" w:color="auto"/>
      </w:divBdr>
    </w:div>
    <w:div w:id="1787040473">
      <w:bodyDiv w:val="1"/>
      <w:marLeft w:val="0"/>
      <w:marRight w:val="0"/>
      <w:marTop w:val="0"/>
      <w:marBottom w:val="0"/>
      <w:divBdr>
        <w:top w:val="none" w:sz="0" w:space="0" w:color="auto"/>
        <w:left w:val="none" w:sz="0" w:space="0" w:color="auto"/>
        <w:bottom w:val="none" w:sz="0" w:space="0" w:color="auto"/>
        <w:right w:val="none" w:sz="0" w:space="0" w:color="auto"/>
      </w:divBdr>
    </w:div>
    <w:div w:id="202998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430</Words>
  <Characters>2457</Characters>
  <Application>Microsoft Office Word</Application>
  <DocSecurity>0</DocSecurity>
  <Lines>20</Lines>
  <Paragraphs>5</Paragraphs>
  <ScaleCrop>false</ScaleCrop>
  <Company>JB-Team</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Parsai Parsai</dc:creator>
  <cp:keywords/>
  <dc:description/>
  <cp:lastModifiedBy>mohsen</cp:lastModifiedBy>
  <cp:revision>3</cp:revision>
  <cp:lastPrinted>2026-05-08T15:13:00Z</cp:lastPrinted>
  <dcterms:created xsi:type="dcterms:W3CDTF">2026-05-08T15:19:00Z</dcterms:created>
  <dcterms:modified xsi:type="dcterms:W3CDTF">2026-05-16T07:12:00Z</dcterms:modified>
</cp:coreProperties>
</file>