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9CFA6" w14:textId="47CB5A14" w:rsidR="00B57227" w:rsidRDefault="00B57227" w:rsidP="00B57227">
      <w:pPr>
        <w:bidi/>
        <w:jc w:val="center"/>
        <w:rPr>
          <w:rFonts w:cs="B Titr"/>
          <w:sz w:val="28"/>
          <w:szCs w:val="28"/>
          <w:lang w:bidi="fa-IR"/>
        </w:rPr>
      </w:pPr>
      <w:r>
        <w:rPr>
          <w:rFonts w:cs="B Titr" w:hint="cs"/>
          <w:sz w:val="28"/>
          <w:szCs w:val="28"/>
          <w:rtl/>
          <w:lang w:bidi="fa-IR"/>
        </w:rPr>
        <w:t xml:space="preserve">آیات ایستادگی </w:t>
      </w:r>
      <w:r>
        <w:rPr>
          <w:rFonts w:ascii="Arial" w:hAnsi="Arial" w:cs="Arial"/>
          <w:sz w:val="28"/>
          <w:szCs w:val="28"/>
          <w:rtl/>
          <w:lang w:bidi="fa-IR"/>
        </w:rPr>
        <w:t>–</w:t>
      </w:r>
      <w:r>
        <w:rPr>
          <w:rFonts w:cs="B Titr" w:hint="cs"/>
          <w:sz w:val="28"/>
          <w:szCs w:val="28"/>
          <w:rtl/>
          <w:lang w:bidi="fa-IR"/>
        </w:rPr>
        <w:t xml:space="preserve"> قسمت </w:t>
      </w:r>
      <w:r>
        <w:rPr>
          <w:rFonts w:cs="B Titr" w:hint="cs"/>
          <w:sz w:val="28"/>
          <w:szCs w:val="28"/>
          <w:rtl/>
          <w:lang w:bidi="fa-IR"/>
        </w:rPr>
        <w:t>5</w:t>
      </w:r>
      <w:r>
        <w:rPr>
          <w:rFonts w:cs="B Titr" w:hint="cs"/>
          <w:sz w:val="28"/>
          <w:szCs w:val="28"/>
          <w:rtl/>
          <w:lang w:bidi="fa-IR"/>
        </w:rPr>
        <w:t xml:space="preserve"> (</w:t>
      </w:r>
      <w:r w:rsidRPr="00B57227">
        <w:rPr>
          <w:rFonts w:cs="B Titr" w:hint="cs"/>
          <w:sz w:val="28"/>
          <w:szCs w:val="28"/>
          <w:rtl/>
          <w:lang w:bidi="fa-IR"/>
        </w:rPr>
        <w:t>مؤمنان</w:t>
      </w:r>
      <w:r w:rsidRPr="00B57227">
        <w:rPr>
          <w:rFonts w:cs="B Titr"/>
          <w:sz w:val="28"/>
          <w:szCs w:val="28"/>
          <w:rtl/>
          <w:lang w:bidi="fa-IR"/>
        </w:rPr>
        <w:t xml:space="preserve"> </w:t>
      </w:r>
      <w:r w:rsidRPr="00B57227">
        <w:rPr>
          <w:rFonts w:cs="B Titr" w:hint="cs"/>
          <w:sz w:val="28"/>
          <w:szCs w:val="28"/>
          <w:rtl/>
          <w:lang w:bidi="fa-IR"/>
        </w:rPr>
        <w:t>صادق</w:t>
      </w:r>
      <w:bookmarkStart w:id="0" w:name="_GoBack"/>
      <w:bookmarkEnd w:id="0"/>
      <w:r>
        <w:rPr>
          <w:rFonts w:cs="B Titr" w:hint="cs"/>
          <w:sz w:val="28"/>
          <w:szCs w:val="28"/>
          <w:rtl/>
          <w:lang w:bidi="fa-IR"/>
        </w:rPr>
        <w:t>)</w:t>
      </w:r>
    </w:p>
    <w:p w14:paraId="3EEFCCDA" w14:textId="77777777" w:rsidR="00B57227" w:rsidRDefault="00B57227" w:rsidP="00B57227">
      <w:pPr>
        <w:bidi/>
        <w:jc w:val="center"/>
        <w:rPr>
          <w:rFonts w:cs="B Titr" w:hint="cs"/>
          <w:sz w:val="28"/>
          <w:szCs w:val="28"/>
          <w:rtl/>
          <w:lang w:bidi="fa-IR"/>
        </w:rPr>
      </w:pPr>
      <w:r>
        <w:rPr>
          <w:rFonts w:cs="B Titr" w:hint="cs"/>
          <w:sz w:val="28"/>
          <w:szCs w:val="28"/>
          <w:rtl/>
          <w:lang w:bidi="fa-IR"/>
        </w:rPr>
        <w:t>حجت الاسلام والمسلمین عبدالله حاجی صادقی</w:t>
      </w:r>
    </w:p>
    <w:p w14:paraId="02F8E585" w14:textId="77777777" w:rsidR="00B57227" w:rsidRDefault="00B57227" w:rsidP="00EA712B">
      <w:pPr>
        <w:bidi/>
        <w:jc w:val="both"/>
        <w:rPr>
          <w:rFonts w:cs="B Nazanin"/>
          <w:sz w:val="28"/>
          <w:szCs w:val="28"/>
          <w:rtl/>
          <w:lang w:bidi="fa-IR"/>
        </w:rPr>
      </w:pPr>
    </w:p>
    <w:p w14:paraId="5E4AE818" w14:textId="4902941D" w:rsidR="00EA712B" w:rsidRPr="00EA712B" w:rsidRDefault="00EA712B" w:rsidP="00B57227">
      <w:pPr>
        <w:bidi/>
        <w:jc w:val="both"/>
        <w:rPr>
          <w:rFonts w:cs="B Nazanin"/>
          <w:sz w:val="28"/>
          <w:szCs w:val="28"/>
          <w:lang w:bidi="fa-IR"/>
        </w:rPr>
      </w:pPr>
      <w:r w:rsidRPr="00EA712B">
        <w:rPr>
          <w:rFonts w:cs="B Nazanin" w:hint="cs"/>
          <w:sz w:val="28"/>
          <w:szCs w:val="28"/>
          <w:rtl/>
          <w:lang w:bidi="fa-IR"/>
        </w:rPr>
        <w:t>«بِسْمِ اللَّهِ الرَّحْمَنِ الرَّحِيمِ. الْحَمْدُ لِلَّهِ الَّذِي هَدَانَا لِهَذَا وَمَا كُنَّا لِنَهْتَدِيَ لَوْلَا أَنْ هَدَانَا اللَّهُ».</w:t>
      </w:r>
    </w:p>
    <w:p w14:paraId="7AB6D6F4" w14:textId="77777777" w:rsidR="00EA712B" w:rsidRPr="00EA712B" w:rsidRDefault="00EA712B" w:rsidP="00EA712B">
      <w:pPr>
        <w:bidi/>
        <w:jc w:val="both"/>
        <w:rPr>
          <w:rFonts w:cs="B Nazanin"/>
          <w:sz w:val="28"/>
          <w:szCs w:val="28"/>
          <w:rtl/>
          <w:lang w:bidi="fa-IR"/>
        </w:rPr>
      </w:pPr>
      <w:r w:rsidRPr="00EA712B">
        <w:rPr>
          <w:rFonts w:cs="B Nazanin" w:hint="cs"/>
          <w:sz w:val="28"/>
          <w:szCs w:val="28"/>
          <w:rtl/>
          <w:lang w:bidi="fa-IR"/>
        </w:rPr>
        <w:t>بنا شد با استناد به آیات قرآن و از زبان آیات الهی، این وضعیت خودمون رو در این «جنگ رمضان» و این اوضاع بررسی کنیم. اولین محور، ستایش خدا از شما مردم بود. تو بحث ستایش خدا چهار موضوع رو عرض کردم. آخرینش (پنجمین مورد) که عرض می‌کنم و بقیه رو به دوستان واگذار می‌کنم - که فراوان است - این است که خدا شما مردم را مؤمنان صادق در ایمان و با استقامت معرفی کرد.</w:t>
      </w:r>
    </w:p>
    <w:p w14:paraId="5361409B" w14:textId="54DACECA" w:rsidR="00EA712B" w:rsidRPr="00EA712B" w:rsidRDefault="00EA712B" w:rsidP="00EA712B">
      <w:pPr>
        <w:bidi/>
        <w:jc w:val="both"/>
        <w:rPr>
          <w:rFonts w:cs="B Nazanin"/>
          <w:sz w:val="28"/>
          <w:szCs w:val="28"/>
          <w:rtl/>
          <w:lang w:bidi="fa-IR"/>
        </w:rPr>
      </w:pPr>
      <w:r w:rsidRPr="00EA712B">
        <w:rPr>
          <w:rFonts w:cs="B Nazanin" w:hint="cs"/>
          <w:sz w:val="28"/>
          <w:szCs w:val="28"/>
          <w:rtl/>
          <w:lang w:bidi="fa-IR"/>
        </w:rPr>
        <w:t>مؤمنِ مورد قبول خدا، مؤمن تراز قرآنی، یه مؤمنی‌ست که دو نوع استقامت داشته باشه. قرآن روی آن تکیه می‌کنه که ایمان واقعی دو استقامت می‌طلبد و شما این دو استقامت را تجلی بخشیدید. آیه رو می‌خونم، بعد نکاتی راجع بهش عرض می‌کنم. آیه پانزده سوره حجرات: «إِنَّمَا الْمُؤْمِنُونَ الَّذِينَ آمَنُوا بِاللَّهِ وَرَسُولِهِ ثُمَّ لَمْ يَرْتَابُوا وَجَاهَدُوا بِأَمْوَالِهِمْ وَأَنْفُسِهِمْ فِي سَبِيلِ اللَّهِ أُولَئِكَ هُمُ الصَّادِقُونَ».</w:t>
      </w:r>
    </w:p>
    <w:p w14:paraId="54F85EC9" w14:textId="77777777" w:rsidR="00EA712B" w:rsidRPr="00EA712B" w:rsidRDefault="00EA712B" w:rsidP="00EA712B">
      <w:pPr>
        <w:bidi/>
        <w:jc w:val="both"/>
        <w:rPr>
          <w:rFonts w:cs="B Nazanin"/>
          <w:sz w:val="28"/>
          <w:szCs w:val="28"/>
          <w:rtl/>
          <w:lang w:bidi="fa-IR"/>
        </w:rPr>
      </w:pPr>
      <w:r w:rsidRPr="00EA712B">
        <w:rPr>
          <w:rFonts w:cs="B Nazanin" w:hint="cs"/>
          <w:sz w:val="28"/>
          <w:szCs w:val="28"/>
          <w:rtl/>
          <w:lang w:bidi="fa-IR"/>
        </w:rPr>
        <w:t xml:space="preserve">با «إِنَّمَا» شروع می‌شود؛ مؤمنان واقعی کسانی‌اند که به خدا و رسولش ایمان آوردند، بعد «ثُمَّ لَمْ يَرْتَابُوا»، در این مسیر گرفتار شک و تردید نمی‌شن، تزلزل پیدا نمی‌کنند و در فکر و اندیشه متوقف نمی‌گردند. دشمن هر چه تلاش بکند، نمی‌تواند آن‌ها را در این صراط مستقیمی که انتخاب کردند به لحاظ فکری متزلزل کند. پس یک: </w:t>
      </w:r>
      <w:r w:rsidRPr="00EA712B">
        <w:rPr>
          <w:rFonts w:cs="B Nazanin" w:hint="cs"/>
          <w:b/>
          <w:bCs/>
          <w:sz w:val="28"/>
          <w:szCs w:val="28"/>
          <w:rtl/>
          <w:lang w:bidi="fa-IR"/>
        </w:rPr>
        <w:t>استقامت فکری</w:t>
      </w:r>
      <w:r w:rsidRPr="00EA712B">
        <w:rPr>
          <w:rFonts w:cs="B Nazanin" w:hint="cs"/>
          <w:sz w:val="28"/>
          <w:szCs w:val="28"/>
          <w:rtl/>
          <w:lang w:bidi="fa-IR"/>
        </w:rPr>
        <w:t>. درود بر امتی که چهل و هفت هشت سال است با انواع جنگ‌های شناختی دشمن، با انواع فتنه‌ها مواجه شده، اما همواره بصیرتش بالا رفته. این آیه، تفسیر همون «إِنَّ الَّذِينَ قَالُوا رَبُّنَا اللَّهُ ثُمَّ اسْتَقَامُوا» است که اون «ثُمَّ اسْتَقَامُوا» رو اینجا با این جمله معنا می‌کنه. یک: ایمان آوردن؛ «ثُمَّ لَمْ يَرْتَابُوا»، جنگ شناختی دشمن در آن‌ها اثر نمی‌کند، تهاجم فکری</w:t>
      </w:r>
      <w:r w:rsidRPr="00EA712B">
        <w:rPr>
          <w:rFonts w:ascii="Arial" w:hAnsi="Arial" w:cs="Arial" w:hint="cs"/>
          <w:sz w:val="28"/>
          <w:szCs w:val="28"/>
          <w:rtl/>
          <w:lang w:bidi="fa-IR"/>
        </w:rPr>
        <w:t>…</w:t>
      </w:r>
      <w:r w:rsidRPr="00EA712B">
        <w:rPr>
          <w:rFonts w:cs="B Nazanin" w:hint="cs"/>
          <w:sz w:val="28"/>
          <w:szCs w:val="28"/>
          <w:rtl/>
          <w:lang w:bidi="fa-IR"/>
        </w:rPr>
        <w:t xml:space="preserve"> این همه الان علیه شما تبلیغ می‌کنند، شما قوی‌تر می‌شید که بعد اگر فرصت شد به آیات دیگه اشاره می‌کنم.</w:t>
      </w:r>
    </w:p>
    <w:p w14:paraId="5759351C" w14:textId="44FBB957" w:rsidR="00EA712B" w:rsidRPr="00EA712B" w:rsidRDefault="00EA712B" w:rsidP="00EA712B">
      <w:pPr>
        <w:bidi/>
        <w:jc w:val="both"/>
        <w:rPr>
          <w:rFonts w:cs="B Nazanin"/>
          <w:sz w:val="28"/>
          <w:szCs w:val="28"/>
          <w:rtl/>
          <w:lang w:bidi="fa-IR"/>
        </w:rPr>
      </w:pPr>
      <w:r w:rsidRPr="00EA712B">
        <w:rPr>
          <w:rFonts w:cs="B Nazanin" w:hint="cs"/>
          <w:sz w:val="28"/>
          <w:szCs w:val="28"/>
          <w:rtl/>
          <w:lang w:bidi="fa-IR"/>
        </w:rPr>
        <w:t xml:space="preserve">دو: </w:t>
      </w:r>
      <w:r w:rsidRPr="00EA712B">
        <w:rPr>
          <w:rFonts w:cs="B Nazanin" w:hint="cs"/>
          <w:b/>
          <w:bCs/>
          <w:sz w:val="28"/>
          <w:szCs w:val="28"/>
          <w:rtl/>
          <w:lang w:bidi="fa-IR"/>
        </w:rPr>
        <w:t>استقامت عملی</w:t>
      </w:r>
      <w:r w:rsidRPr="00EA712B">
        <w:rPr>
          <w:rFonts w:cs="B Nazanin" w:hint="cs"/>
          <w:sz w:val="28"/>
          <w:szCs w:val="28"/>
          <w:rtl/>
          <w:lang w:bidi="fa-IR"/>
        </w:rPr>
        <w:t>؛ «وَجَاهَدُوا»، اهل مجاهدند با اموالشون و با جانشون. آخر آیه: «أُولَئِكَ هُمُ الصَّادِقُونَ». اون صادقین و اون صدیقین که در فرهنگ قرآن دوستان می‌دونن خیلی ستایش شدند؛ مقام صدیقین یک مقام والایی است. خدا می‌گوید شما امت با این استقامت فکری و با این استقامت عملی، به مقام صادقین و صدیقین رسیدید. این خیلی توصیف بلندی‌ست که خدا از شما بیان کرده و معرفی کرده.</w:t>
      </w:r>
    </w:p>
    <w:p w14:paraId="14576930" w14:textId="77777777" w:rsidR="00EA712B" w:rsidRPr="00EA712B" w:rsidRDefault="00EA712B" w:rsidP="00EA712B">
      <w:pPr>
        <w:bidi/>
        <w:jc w:val="both"/>
        <w:rPr>
          <w:rFonts w:cs="B Nazanin"/>
          <w:sz w:val="28"/>
          <w:szCs w:val="28"/>
          <w:rtl/>
          <w:lang w:bidi="fa-IR"/>
        </w:rPr>
      </w:pPr>
      <w:r w:rsidRPr="00EA712B">
        <w:rPr>
          <w:rFonts w:cs="B Nazanin" w:hint="cs"/>
          <w:sz w:val="28"/>
          <w:szCs w:val="28"/>
          <w:rtl/>
          <w:lang w:bidi="fa-IR"/>
        </w:rPr>
        <w:lastRenderedPageBreak/>
        <w:t>پس ستایش پنجمی که عرض کردیم این است: خدا می‌گوید من شما را مؤمنان تراز قرآن می‌بینم؛ شما را مؤمنانی می‌دانم که با استقامتتون صداقتتون رو ثابت کردید. در جاهای دیگر (حالا اگر به آیات دیگر پرداختیم خواهیم دید) خدا می‌گه اصلاً یکی از کارهایی که من تو این دنیا انجام می‌دم این است که شما رو امتحان می‌کنم؛ می‌خوام صادقین از کاذبین جدا شوند، مدعیان دینداری که یه عده هستند و مؤمنان واقعی از هم جدا شوند. بسیار قابل توجهه.</w:t>
      </w:r>
    </w:p>
    <w:p w14:paraId="786B0D22" w14:textId="77777777" w:rsidR="00EA712B" w:rsidRPr="00EA712B" w:rsidRDefault="00EA712B" w:rsidP="00EA712B">
      <w:pPr>
        <w:bidi/>
        <w:jc w:val="both"/>
        <w:rPr>
          <w:rFonts w:cs="B Nazanin"/>
          <w:sz w:val="28"/>
          <w:szCs w:val="28"/>
          <w:rtl/>
          <w:lang w:bidi="fa-IR"/>
        </w:rPr>
      </w:pPr>
      <w:r w:rsidRPr="00EA712B">
        <w:rPr>
          <w:rFonts w:cs="B Nazanin" w:hint="cs"/>
          <w:sz w:val="28"/>
          <w:szCs w:val="28"/>
          <w:rtl/>
          <w:lang w:bidi="fa-IR"/>
        </w:rPr>
        <w:t>آنچه ذکر شد، بخشی از توصیف و تمجید خدا از این حضور بود. حالا تو محور بعدی که إن‌شاءالله ارائه خواهیم کرد این است که رمز این مقاومت چیه؟ یک سؤال مهمیه. چه چیزی این امت را بیش از چهل و هفت سال است در برابر همه سختی‌ها، مشکلات، مصیبت‌ها و دشواری‌ها مقاوم حفظ کرده؟ رمز این تاب‌آوری چیه؟ إن‌شاءالله برای جلسه آینده. «وَالسَّلَامُ عَلَيْكُمْ وَرَحْمَةُ اللَّهِ وَبَرَكَاتُهُ».</w:t>
      </w:r>
    </w:p>
    <w:p w14:paraId="121F9E31" w14:textId="77777777" w:rsidR="00607962" w:rsidRPr="00EA712B" w:rsidRDefault="00607962" w:rsidP="00EA712B">
      <w:pPr>
        <w:bidi/>
        <w:jc w:val="both"/>
      </w:pPr>
    </w:p>
    <w:sectPr w:rsidR="00607962" w:rsidRPr="00EA712B" w:rsidSect="00B5722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1D3811"/>
    <w:rsid w:val="00241ED3"/>
    <w:rsid w:val="00246D85"/>
    <w:rsid w:val="00607962"/>
    <w:rsid w:val="007E4613"/>
    <w:rsid w:val="009E7FB9"/>
    <w:rsid w:val="00B57227"/>
    <w:rsid w:val="00D45AE9"/>
    <w:rsid w:val="00EA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280578357">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599795029">
      <w:bodyDiv w:val="1"/>
      <w:marLeft w:val="0"/>
      <w:marRight w:val="0"/>
      <w:marTop w:val="0"/>
      <w:marBottom w:val="0"/>
      <w:divBdr>
        <w:top w:val="none" w:sz="0" w:space="0" w:color="auto"/>
        <w:left w:val="none" w:sz="0" w:space="0" w:color="auto"/>
        <w:bottom w:val="none" w:sz="0" w:space="0" w:color="auto"/>
        <w:right w:val="none" w:sz="0" w:space="0" w:color="auto"/>
      </w:divBdr>
    </w:div>
    <w:div w:id="602958285">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336348304">
      <w:bodyDiv w:val="1"/>
      <w:marLeft w:val="0"/>
      <w:marRight w:val="0"/>
      <w:marTop w:val="0"/>
      <w:marBottom w:val="0"/>
      <w:divBdr>
        <w:top w:val="none" w:sz="0" w:space="0" w:color="auto"/>
        <w:left w:val="none" w:sz="0" w:space="0" w:color="auto"/>
        <w:bottom w:val="none" w:sz="0" w:space="0" w:color="auto"/>
        <w:right w:val="none" w:sz="0" w:space="0" w:color="auto"/>
      </w:divBdr>
    </w:div>
    <w:div w:id="1397627619">
      <w:bodyDiv w:val="1"/>
      <w:marLeft w:val="0"/>
      <w:marRight w:val="0"/>
      <w:marTop w:val="0"/>
      <w:marBottom w:val="0"/>
      <w:divBdr>
        <w:top w:val="none" w:sz="0" w:space="0" w:color="auto"/>
        <w:left w:val="none" w:sz="0" w:space="0" w:color="auto"/>
        <w:bottom w:val="none" w:sz="0" w:space="0" w:color="auto"/>
        <w:right w:val="none" w:sz="0" w:space="0" w:color="auto"/>
      </w:divBdr>
    </w:div>
    <w:div w:id="1660766807">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2517</Characters>
  <Application>Microsoft Office Word</Application>
  <DocSecurity>0</DocSecurity>
  <Lines>20</Lines>
  <Paragraphs>5</Paragraphs>
  <ScaleCrop>false</ScaleCrop>
  <Company>JB-Team</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2026-05-08T15:01:00Z</cp:lastPrinted>
  <dcterms:created xsi:type="dcterms:W3CDTF">2026-05-08T15:05:00Z</dcterms:created>
  <dcterms:modified xsi:type="dcterms:W3CDTF">2026-05-16T07:08:00Z</dcterms:modified>
</cp:coreProperties>
</file>